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A9" w:rsidRPr="002526A9" w:rsidRDefault="002526A9" w:rsidP="002526A9">
      <w:pPr>
        <w:spacing w:before="120" w:after="0" w:line="360" w:lineRule="auto"/>
        <w:jc w:val="center"/>
        <w:rPr>
          <w:rFonts w:ascii="Times New Roman" w:hAnsi="Times New Roman"/>
          <w:noProof/>
          <w:sz w:val="24"/>
          <w:szCs w:val="24"/>
        </w:rPr>
      </w:pPr>
      <w:r w:rsidRPr="002526A9">
        <w:rPr>
          <w:rFonts w:ascii="Times New Roman" w:hAnsi="Times New Roman"/>
          <w:noProof/>
          <w:sz w:val="24"/>
          <w:szCs w:val="24"/>
        </w:rPr>
        <w:t>Администрация  Палласовского муниципального района</w:t>
      </w:r>
    </w:p>
    <w:p w:rsidR="002526A9" w:rsidRPr="002526A9" w:rsidRDefault="002526A9" w:rsidP="002526A9">
      <w:pPr>
        <w:spacing w:before="120" w:after="0" w:line="360" w:lineRule="auto"/>
        <w:jc w:val="center"/>
        <w:rPr>
          <w:rFonts w:ascii="Times New Roman" w:hAnsi="Times New Roman"/>
          <w:b/>
          <w:noProof/>
          <w:sz w:val="24"/>
          <w:szCs w:val="24"/>
        </w:rPr>
      </w:pPr>
      <w:r w:rsidRPr="002526A9">
        <w:rPr>
          <w:rFonts w:ascii="Times New Roman" w:hAnsi="Times New Roman"/>
          <w:b/>
          <w:noProof/>
          <w:sz w:val="24"/>
          <w:szCs w:val="24"/>
        </w:rPr>
        <w:t xml:space="preserve">ОТДЕЛ ПО ОБРАЗОВАНИЮ  </w:t>
      </w:r>
    </w:p>
    <w:p w:rsidR="002526A9" w:rsidRPr="002526A9" w:rsidRDefault="002526A9" w:rsidP="002526A9">
      <w:pPr>
        <w:spacing w:before="120" w:after="0" w:line="360" w:lineRule="auto"/>
        <w:jc w:val="center"/>
        <w:rPr>
          <w:rFonts w:ascii="Times New Roman" w:hAnsi="Times New Roman"/>
          <w:noProof/>
          <w:sz w:val="24"/>
          <w:szCs w:val="24"/>
        </w:rPr>
      </w:pPr>
      <w:r w:rsidRPr="002526A9">
        <w:rPr>
          <w:rFonts w:ascii="Times New Roman" w:hAnsi="Times New Roman"/>
          <w:noProof/>
          <w:sz w:val="24"/>
          <w:szCs w:val="24"/>
        </w:rPr>
        <w:t>ПРИКАЗ</w:t>
      </w:r>
    </w:p>
    <w:p w:rsidR="002526A9" w:rsidRPr="002526A9" w:rsidRDefault="002526A9" w:rsidP="002526A9">
      <w:pPr>
        <w:spacing w:before="120" w:after="0" w:line="360" w:lineRule="auto"/>
        <w:jc w:val="center"/>
        <w:rPr>
          <w:rFonts w:ascii="Times New Roman" w:hAnsi="Times New Roman"/>
          <w:noProof/>
          <w:sz w:val="24"/>
          <w:szCs w:val="24"/>
        </w:rPr>
      </w:pPr>
      <w:r w:rsidRPr="002526A9">
        <w:rPr>
          <w:rFonts w:ascii="Times New Roman" w:hAnsi="Times New Roman"/>
          <w:noProof/>
          <w:sz w:val="24"/>
          <w:szCs w:val="24"/>
        </w:rPr>
        <w:t xml:space="preserve">от «26» января 2026 г.        </w:t>
      </w:r>
      <w:r w:rsidR="00BE06EF">
        <w:rPr>
          <w:rFonts w:ascii="Times New Roman" w:hAnsi="Times New Roman"/>
          <w:noProof/>
          <w:sz w:val="24"/>
          <w:szCs w:val="24"/>
        </w:rPr>
        <w:t xml:space="preserve">                 </w:t>
      </w:r>
      <w:r w:rsidRPr="002526A9">
        <w:rPr>
          <w:rFonts w:ascii="Times New Roman" w:hAnsi="Times New Roman"/>
          <w:noProof/>
          <w:sz w:val="24"/>
          <w:szCs w:val="24"/>
        </w:rPr>
        <w:t xml:space="preserve">                                                  № 19</w:t>
      </w:r>
    </w:p>
    <w:p w:rsidR="002526A9" w:rsidRPr="002526A9" w:rsidRDefault="002526A9" w:rsidP="002526A9">
      <w:pPr>
        <w:spacing w:after="0" w:line="240" w:lineRule="auto"/>
        <w:jc w:val="center"/>
        <w:rPr>
          <w:rFonts w:ascii="Times New Roman" w:hAnsi="Times New Roman"/>
          <w:sz w:val="24"/>
          <w:szCs w:val="24"/>
        </w:rPr>
      </w:pPr>
    </w:p>
    <w:p w:rsidR="002526A9" w:rsidRPr="002526A9" w:rsidRDefault="002526A9" w:rsidP="002526A9">
      <w:pPr>
        <w:shd w:val="clear" w:color="auto" w:fill="FFFFFF"/>
        <w:autoSpaceDE w:val="0"/>
        <w:spacing w:after="0" w:line="240" w:lineRule="auto"/>
        <w:ind w:right="-1"/>
        <w:jc w:val="center"/>
        <w:rPr>
          <w:rFonts w:ascii="Times New Roman" w:hAnsi="Times New Roman"/>
          <w:bCs/>
          <w:spacing w:val="-4"/>
          <w:sz w:val="24"/>
          <w:szCs w:val="24"/>
        </w:rPr>
      </w:pPr>
      <w:r w:rsidRPr="002526A9">
        <w:rPr>
          <w:rFonts w:ascii="Times New Roman" w:hAnsi="Times New Roman"/>
          <w:bCs/>
          <w:spacing w:val="-4"/>
          <w:sz w:val="24"/>
          <w:szCs w:val="24"/>
        </w:rPr>
        <w:t xml:space="preserve">О проведении государственной итоговой аттестации </w:t>
      </w:r>
    </w:p>
    <w:p w:rsidR="00BE06EF" w:rsidRDefault="002526A9" w:rsidP="002526A9">
      <w:pPr>
        <w:shd w:val="clear" w:color="auto" w:fill="FFFFFF"/>
        <w:autoSpaceDE w:val="0"/>
        <w:spacing w:after="0" w:line="240" w:lineRule="auto"/>
        <w:ind w:right="-1"/>
        <w:jc w:val="center"/>
        <w:rPr>
          <w:rFonts w:ascii="Times New Roman" w:hAnsi="Times New Roman"/>
          <w:bCs/>
          <w:spacing w:val="-4"/>
          <w:sz w:val="24"/>
          <w:szCs w:val="24"/>
        </w:rPr>
      </w:pPr>
      <w:r w:rsidRPr="002526A9">
        <w:rPr>
          <w:rFonts w:ascii="Times New Roman" w:hAnsi="Times New Roman"/>
          <w:bCs/>
          <w:spacing w:val="-4"/>
          <w:sz w:val="24"/>
          <w:szCs w:val="24"/>
        </w:rPr>
        <w:t xml:space="preserve">по образовательным программам среднего общего образования и </w:t>
      </w:r>
    </w:p>
    <w:p w:rsidR="002526A9" w:rsidRPr="002526A9" w:rsidRDefault="002526A9" w:rsidP="002526A9">
      <w:pPr>
        <w:shd w:val="clear" w:color="auto" w:fill="FFFFFF"/>
        <w:autoSpaceDE w:val="0"/>
        <w:spacing w:after="0" w:line="240" w:lineRule="auto"/>
        <w:ind w:right="-1"/>
        <w:jc w:val="center"/>
        <w:rPr>
          <w:rFonts w:ascii="Times New Roman" w:eastAsia="Times New Roman" w:hAnsi="Times New Roman"/>
          <w:sz w:val="24"/>
          <w:szCs w:val="24"/>
        </w:rPr>
      </w:pPr>
      <w:r w:rsidRPr="002526A9">
        <w:rPr>
          <w:rFonts w:ascii="Times New Roman" w:hAnsi="Times New Roman"/>
          <w:bCs/>
          <w:spacing w:val="-4"/>
          <w:sz w:val="24"/>
          <w:szCs w:val="24"/>
        </w:rPr>
        <w:t xml:space="preserve">единого государственного экзамена в Палласовском районе </w:t>
      </w:r>
      <w:r w:rsidR="00BE06EF">
        <w:rPr>
          <w:rFonts w:ascii="Times New Roman" w:hAnsi="Times New Roman"/>
          <w:bCs/>
          <w:spacing w:val="-4"/>
          <w:sz w:val="24"/>
          <w:szCs w:val="24"/>
        </w:rPr>
        <w:t xml:space="preserve">в </w:t>
      </w:r>
      <w:r w:rsidRPr="002526A9">
        <w:rPr>
          <w:rFonts w:ascii="Times New Roman" w:hAnsi="Times New Roman"/>
          <w:bCs/>
          <w:spacing w:val="-4"/>
          <w:sz w:val="24"/>
          <w:szCs w:val="24"/>
        </w:rPr>
        <w:t>2026 году</w:t>
      </w:r>
      <w:r w:rsidRPr="002526A9">
        <w:rPr>
          <w:rFonts w:ascii="Times New Roman" w:eastAsia="Times New Roman" w:hAnsi="Times New Roman"/>
          <w:sz w:val="24"/>
          <w:szCs w:val="24"/>
        </w:rPr>
        <w:t xml:space="preserve"> </w:t>
      </w:r>
    </w:p>
    <w:p w:rsidR="00B32CC5" w:rsidRDefault="00B32CC5" w:rsidP="002526A9">
      <w:pPr>
        <w:spacing w:after="0" w:line="240" w:lineRule="auto"/>
        <w:ind w:right="-1"/>
        <w:rPr>
          <w:color w:val="2D2D2D"/>
        </w:rPr>
      </w:pPr>
    </w:p>
    <w:p w:rsidR="007E6503" w:rsidRPr="006104A0" w:rsidRDefault="00EF2FE7" w:rsidP="006104A0">
      <w:pPr>
        <w:tabs>
          <w:tab w:val="left" w:pos="1560"/>
        </w:tabs>
        <w:autoSpaceDE w:val="0"/>
        <w:autoSpaceDN w:val="0"/>
        <w:adjustRightInd w:val="0"/>
        <w:spacing w:after="0" w:line="240" w:lineRule="auto"/>
        <w:ind w:firstLine="680"/>
        <w:jc w:val="both"/>
        <w:outlineLvl w:val="0"/>
        <w:rPr>
          <w:rFonts w:ascii="Times New Roman" w:hAnsi="Times New Roman"/>
          <w:sz w:val="24"/>
          <w:szCs w:val="24"/>
        </w:rPr>
      </w:pPr>
      <w:r w:rsidRPr="006104A0">
        <w:rPr>
          <w:rFonts w:ascii="Times New Roman" w:hAnsi="Times New Roman"/>
          <w:sz w:val="24"/>
          <w:szCs w:val="24"/>
        </w:rPr>
        <w:t xml:space="preserve">В соответствии с приказами </w:t>
      </w:r>
      <w:r w:rsidR="00B4257D" w:rsidRPr="006104A0">
        <w:rPr>
          <w:rFonts w:ascii="Times New Roman" w:hAnsi="Times New Roman"/>
          <w:sz w:val="24"/>
          <w:szCs w:val="24"/>
        </w:rPr>
        <w:t xml:space="preserve">Министерства просвещения Российской Федерации и Федеральной службы по надзору в сфере образования и науки </w:t>
      </w:r>
      <w:r w:rsidR="00B31C0A" w:rsidRPr="006104A0">
        <w:rPr>
          <w:rFonts w:ascii="Times New Roman" w:hAnsi="Times New Roman"/>
          <w:sz w:val="24"/>
          <w:szCs w:val="24"/>
        </w:rPr>
        <w:br/>
      </w:r>
      <w:r w:rsidR="00B4257D" w:rsidRPr="006104A0">
        <w:rPr>
          <w:rFonts w:ascii="Times New Roman" w:hAnsi="Times New Roman"/>
          <w:sz w:val="24"/>
          <w:szCs w:val="24"/>
        </w:rPr>
        <w:t xml:space="preserve">от 04 апреля 2023 г. № 233/552 </w:t>
      </w:r>
      <w:r w:rsidR="001A214C" w:rsidRPr="006104A0">
        <w:rPr>
          <w:rFonts w:ascii="Times New Roman" w:hAnsi="Times New Roman"/>
          <w:sz w:val="24"/>
          <w:szCs w:val="24"/>
        </w:rPr>
        <w:t>"</w:t>
      </w:r>
      <w:r w:rsidR="00B4257D" w:rsidRPr="006104A0">
        <w:rPr>
          <w:rFonts w:ascii="Times New Roman" w:hAnsi="Times New Roman"/>
          <w:sz w:val="24"/>
          <w:szCs w:val="24"/>
        </w:rPr>
        <w:t>Об утверждении Порядка проведения государственной итоговой аттестации по образовательным программам среднего общего образования</w:t>
      </w:r>
      <w:r w:rsidR="001A214C" w:rsidRPr="006104A0">
        <w:rPr>
          <w:rFonts w:ascii="Times New Roman" w:hAnsi="Times New Roman"/>
          <w:sz w:val="24"/>
          <w:szCs w:val="24"/>
        </w:rPr>
        <w:t>"</w:t>
      </w:r>
      <w:r w:rsidRPr="006104A0">
        <w:rPr>
          <w:rFonts w:ascii="Times New Roman" w:hAnsi="Times New Roman"/>
          <w:sz w:val="24"/>
          <w:szCs w:val="24"/>
        </w:rPr>
        <w:t xml:space="preserve">, от </w:t>
      </w:r>
      <w:r w:rsidR="00A507F4" w:rsidRPr="006104A0">
        <w:rPr>
          <w:rFonts w:ascii="Times New Roman" w:hAnsi="Times New Roman"/>
          <w:sz w:val="24"/>
          <w:szCs w:val="24"/>
        </w:rPr>
        <w:t>07</w:t>
      </w:r>
      <w:r w:rsidR="00945236" w:rsidRPr="006104A0">
        <w:rPr>
          <w:rFonts w:ascii="Times New Roman" w:hAnsi="Times New Roman"/>
          <w:sz w:val="24"/>
          <w:szCs w:val="24"/>
        </w:rPr>
        <w:t xml:space="preserve"> ноября</w:t>
      </w:r>
      <w:r w:rsidRPr="006104A0">
        <w:rPr>
          <w:rFonts w:ascii="Times New Roman" w:hAnsi="Times New Roman"/>
          <w:sz w:val="24"/>
          <w:szCs w:val="24"/>
        </w:rPr>
        <w:t xml:space="preserve"> 202</w:t>
      </w:r>
      <w:r w:rsidR="00A507F4" w:rsidRPr="006104A0">
        <w:rPr>
          <w:rFonts w:ascii="Times New Roman" w:hAnsi="Times New Roman"/>
          <w:sz w:val="24"/>
          <w:szCs w:val="24"/>
        </w:rPr>
        <w:t>5</w:t>
      </w:r>
      <w:r w:rsidRPr="006104A0">
        <w:rPr>
          <w:rFonts w:ascii="Times New Roman" w:hAnsi="Times New Roman"/>
          <w:sz w:val="24"/>
          <w:szCs w:val="24"/>
        </w:rPr>
        <w:t xml:space="preserve"> г. № </w:t>
      </w:r>
      <w:r w:rsidR="00945236" w:rsidRPr="006104A0">
        <w:rPr>
          <w:rFonts w:ascii="Times New Roman" w:hAnsi="Times New Roman"/>
          <w:sz w:val="24"/>
          <w:szCs w:val="24"/>
        </w:rPr>
        <w:t>7</w:t>
      </w:r>
      <w:r w:rsidR="00A507F4" w:rsidRPr="006104A0">
        <w:rPr>
          <w:rFonts w:ascii="Times New Roman" w:hAnsi="Times New Roman"/>
          <w:sz w:val="24"/>
          <w:szCs w:val="24"/>
        </w:rPr>
        <w:t>98</w:t>
      </w:r>
      <w:r w:rsidR="00945236" w:rsidRPr="006104A0">
        <w:rPr>
          <w:rFonts w:ascii="Times New Roman" w:hAnsi="Times New Roman"/>
          <w:sz w:val="24"/>
          <w:szCs w:val="24"/>
        </w:rPr>
        <w:t>/</w:t>
      </w:r>
      <w:r w:rsidR="00A507F4" w:rsidRPr="006104A0">
        <w:rPr>
          <w:rFonts w:ascii="Times New Roman" w:hAnsi="Times New Roman"/>
          <w:sz w:val="24"/>
          <w:szCs w:val="24"/>
        </w:rPr>
        <w:t>1904</w:t>
      </w:r>
      <w:r w:rsidRPr="006104A0">
        <w:rPr>
          <w:rFonts w:ascii="Times New Roman" w:hAnsi="Times New Roman"/>
          <w:sz w:val="24"/>
          <w:szCs w:val="24"/>
        </w:rPr>
        <w:t xml:space="preserve"> </w:t>
      </w:r>
      <w:r w:rsidR="001A214C" w:rsidRPr="006104A0">
        <w:rPr>
          <w:rFonts w:ascii="Times New Roman" w:hAnsi="Times New Roman"/>
          <w:sz w:val="24"/>
          <w:szCs w:val="24"/>
        </w:rPr>
        <w:t>"</w:t>
      </w:r>
      <w:r w:rsidRPr="006104A0">
        <w:rPr>
          <w:rFonts w:ascii="Times New Roman" w:hAnsi="Times New Roman"/>
          <w:sz w:val="24"/>
          <w:szCs w:val="24"/>
        </w:rPr>
        <w:t>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w:t>
      </w:r>
      <w:r w:rsidR="00A507F4" w:rsidRPr="006104A0">
        <w:rPr>
          <w:rFonts w:ascii="Times New Roman" w:hAnsi="Times New Roman"/>
          <w:sz w:val="24"/>
          <w:szCs w:val="24"/>
        </w:rPr>
        <w:t>6</w:t>
      </w:r>
      <w:r w:rsidR="00945236" w:rsidRPr="006104A0">
        <w:rPr>
          <w:rFonts w:ascii="Times New Roman" w:hAnsi="Times New Roman"/>
          <w:sz w:val="24"/>
          <w:szCs w:val="24"/>
        </w:rPr>
        <w:t xml:space="preserve"> </w:t>
      </w:r>
      <w:r w:rsidRPr="006104A0">
        <w:rPr>
          <w:rFonts w:ascii="Times New Roman" w:hAnsi="Times New Roman"/>
          <w:sz w:val="24"/>
          <w:szCs w:val="24"/>
        </w:rPr>
        <w:t>году</w:t>
      </w:r>
      <w:r w:rsidR="001A214C" w:rsidRPr="006104A0">
        <w:rPr>
          <w:rFonts w:ascii="Times New Roman" w:hAnsi="Times New Roman"/>
          <w:sz w:val="24"/>
          <w:szCs w:val="24"/>
        </w:rPr>
        <w:t>"</w:t>
      </w:r>
      <w:r w:rsidRPr="006104A0">
        <w:rPr>
          <w:rFonts w:ascii="Times New Roman" w:hAnsi="Times New Roman"/>
          <w:sz w:val="24"/>
          <w:szCs w:val="24"/>
        </w:rPr>
        <w:t xml:space="preserve">, от </w:t>
      </w:r>
      <w:r w:rsidR="00A507F4" w:rsidRPr="006104A0">
        <w:rPr>
          <w:rFonts w:ascii="Times New Roman" w:hAnsi="Times New Roman"/>
          <w:sz w:val="24"/>
          <w:szCs w:val="24"/>
        </w:rPr>
        <w:t>07</w:t>
      </w:r>
      <w:r w:rsidR="00945236" w:rsidRPr="006104A0">
        <w:rPr>
          <w:rFonts w:ascii="Times New Roman" w:hAnsi="Times New Roman"/>
          <w:sz w:val="24"/>
          <w:szCs w:val="24"/>
        </w:rPr>
        <w:t xml:space="preserve"> ноября</w:t>
      </w:r>
      <w:r w:rsidRPr="006104A0">
        <w:rPr>
          <w:rFonts w:ascii="Times New Roman" w:hAnsi="Times New Roman"/>
          <w:sz w:val="24"/>
          <w:szCs w:val="24"/>
        </w:rPr>
        <w:t xml:space="preserve"> 202</w:t>
      </w:r>
      <w:r w:rsidR="00A507F4" w:rsidRPr="006104A0">
        <w:rPr>
          <w:rFonts w:ascii="Times New Roman" w:hAnsi="Times New Roman"/>
          <w:sz w:val="24"/>
          <w:szCs w:val="24"/>
        </w:rPr>
        <w:t>5</w:t>
      </w:r>
      <w:r w:rsidRPr="006104A0">
        <w:rPr>
          <w:rFonts w:ascii="Times New Roman" w:hAnsi="Times New Roman"/>
          <w:sz w:val="24"/>
          <w:szCs w:val="24"/>
        </w:rPr>
        <w:t xml:space="preserve"> г.</w:t>
      </w:r>
      <w:r w:rsidR="006104A0">
        <w:rPr>
          <w:rFonts w:ascii="Times New Roman" w:hAnsi="Times New Roman"/>
          <w:sz w:val="24"/>
          <w:szCs w:val="24"/>
        </w:rPr>
        <w:t xml:space="preserve"> </w:t>
      </w:r>
      <w:r w:rsidRPr="006104A0">
        <w:rPr>
          <w:rFonts w:ascii="Times New Roman" w:hAnsi="Times New Roman"/>
          <w:sz w:val="24"/>
          <w:szCs w:val="24"/>
        </w:rPr>
        <w:t xml:space="preserve">№ </w:t>
      </w:r>
      <w:r w:rsidR="00A507F4" w:rsidRPr="006104A0">
        <w:rPr>
          <w:rFonts w:ascii="Times New Roman" w:hAnsi="Times New Roman"/>
          <w:sz w:val="24"/>
          <w:szCs w:val="24"/>
        </w:rPr>
        <w:t>800</w:t>
      </w:r>
      <w:r w:rsidR="00945236" w:rsidRPr="006104A0">
        <w:rPr>
          <w:rFonts w:ascii="Times New Roman" w:hAnsi="Times New Roman"/>
          <w:sz w:val="24"/>
          <w:szCs w:val="24"/>
        </w:rPr>
        <w:t>/</w:t>
      </w:r>
      <w:r w:rsidR="00A507F4" w:rsidRPr="006104A0">
        <w:rPr>
          <w:rFonts w:ascii="Times New Roman" w:hAnsi="Times New Roman"/>
          <w:sz w:val="24"/>
          <w:szCs w:val="24"/>
        </w:rPr>
        <w:t>1906</w:t>
      </w:r>
      <w:r w:rsidR="00DD07DD" w:rsidRPr="006104A0">
        <w:rPr>
          <w:rFonts w:ascii="Times New Roman" w:hAnsi="Times New Roman"/>
          <w:sz w:val="24"/>
          <w:szCs w:val="24"/>
        </w:rPr>
        <w:t xml:space="preserve"> </w:t>
      </w:r>
      <w:r w:rsidR="001A214C" w:rsidRPr="006104A0">
        <w:rPr>
          <w:rFonts w:ascii="Times New Roman" w:hAnsi="Times New Roman"/>
          <w:sz w:val="24"/>
          <w:szCs w:val="24"/>
        </w:rPr>
        <w:t>"</w:t>
      </w:r>
      <w:r w:rsidRPr="006104A0">
        <w:rPr>
          <w:rFonts w:ascii="Times New Roman" w:hAnsi="Times New Roman"/>
          <w:sz w:val="24"/>
          <w:szCs w:val="24"/>
        </w:rPr>
        <w:t>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w:t>
      </w:r>
      <w:r w:rsidR="00A507F4" w:rsidRPr="006104A0">
        <w:rPr>
          <w:rFonts w:ascii="Times New Roman" w:hAnsi="Times New Roman"/>
          <w:sz w:val="24"/>
          <w:szCs w:val="24"/>
        </w:rPr>
        <w:t>6</w:t>
      </w:r>
      <w:r w:rsidRPr="006104A0">
        <w:rPr>
          <w:rFonts w:ascii="Times New Roman" w:hAnsi="Times New Roman"/>
          <w:sz w:val="24"/>
          <w:szCs w:val="24"/>
        </w:rPr>
        <w:t xml:space="preserve"> году</w:t>
      </w:r>
      <w:r w:rsidR="001A214C" w:rsidRPr="006104A0">
        <w:rPr>
          <w:rFonts w:ascii="Times New Roman" w:hAnsi="Times New Roman"/>
          <w:sz w:val="24"/>
          <w:szCs w:val="24"/>
        </w:rPr>
        <w:t>"</w:t>
      </w:r>
      <w:r w:rsidR="007E6503" w:rsidRPr="006104A0">
        <w:rPr>
          <w:rFonts w:ascii="Times New Roman" w:hAnsi="Times New Roman"/>
          <w:sz w:val="24"/>
          <w:szCs w:val="24"/>
        </w:rPr>
        <w:t>, приказом Комитета образования и науки Волгоградской области от 21 января 2026 года № 32 «</w:t>
      </w:r>
      <w:r w:rsidR="007E6503" w:rsidRPr="006104A0">
        <w:rPr>
          <w:rFonts w:ascii="Times New Roman" w:hAnsi="Times New Roman"/>
          <w:sz w:val="24"/>
          <w:szCs w:val="24"/>
        </w:rPr>
        <w:t>О проведении государственной итоговой аттестации по образовательным программам среднего общего образования и единого государ</w:t>
      </w:r>
      <w:r w:rsidR="007E6503" w:rsidRPr="006104A0">
        <w:rPr>
          <w:rFonts w:ascii="Times New Roman" w:hAnsi="Times New Roman"/>
          <w:sz w:val="24"/>
          <w:szCs w:val="24"/>
        </w:rPr>
        <w:t xml:space="preserve">ственного экзамена в </w:t>
      </w:r>
      <w:r w:rsidR="007E6503" w:rsidRPr="006104A0">
        <w:rPr>
          <w:rFonts w:ascii="Times New Roman" w:hAnsi="Times New Roman"/>
          <w:sz w:val="24"/>
          <w:szCs w:val="24"/>
        </w:rPr>
        <w:t>Волгоградской области в 2026 году</w:t>
      </w:r>
      <w:r w:rsidR="007E6503" w:rsidRPr="006104A0">
        <w:rPr>
          <w:rFonts w:ascii="Times New Roman" w:hAnsi="Times New Roman"/>
          <w:sz w:val="24"/>
          <w:szCs w:val="24"/>
        </w:rPr>
        <w:t xml:space="preserve">», </w:t>
      </w:r>
    </w:p>
    <w:p w:rsidR="00C8125E" w:rsidRPr="006104A0" w:rsidRDefault="00A82CA6" w:rsidP="006104A0">
      <w:pPr>
        <w:tabs>
          <w:tab w:val="left" w:pos="1560"/>
        </w:tabs>
        <w:autoSpaceDE w:val="0"/>
        <w:autoSpaceDN w:val="0"/>
        <w:adjustRightInd w:val="0"/>
        <w:spacing w:after="0" w:line="240" w:lineRule="auto"/>
        <w:ind w:firstLine="680"/>
        <w:jc w:val="both"/>
        <w:outlineLvl w:val="0"/>
        <w:rPr>
          <w:rFonts w:ascii="Times New Roman" w:hAnsi="Times New Roman"/>
          <w:sz w:val="24"/>
          <w:szCs w:val="24"/>
        </w:rPr>
      </w:pPr>
      <w:r w:rsidRPr="006104A0">
        <w:rPr>
          <w:rFonts w:ascii="Times New Roman" w:hAnsi="Times New Roman"/>
          <w:spacing w:val="40"/>
          <w:sz w:val="24"/>
          <w:szCs w:val="24"/>
        </w:rPr>
        <w:t>приказыва</w:t>
      </w:r>
      <w:r w:rsidR="00C8125E" w:rsidRPr="006104A0">
        <w:rPr>
          <w:rFonts w:ascii="Times New Roman" w:hAnsi="Times New Roman"/>
          <w:sz w:val="24"/>
          <w:szCs w:val="24"/>
        </w:rPr>
        <w:t>ю:</w:t>
      </w:r>
    </w:p>
    <w:p w:rsidR="00EF2FE7" w:rsidRPr="006104A0" w:rsidRDefault="005F6A42" w:rsidP="006104A0">
      <w:pPr>
        <w:pStyle w:val="a9"/>
        <w:numPr>
          <w:ilvl w:val="0"/>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Провести единый государственный экзамен (далее именуется – ЕГЭ) для обучающихся 11 классов общеобразовательных организаций Палласовского муниципального района в 2026 году в следующие сроки:</w:t>
      </w:r>
    </w:p>
    <w:p w:rsidR="001569C2" w:rsidRPr="006104A0" w:rsidRDefault="001569C2"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Для лиц, указанных в пунктах 6, 8, 14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04 апреля 2023 г. № 233/552 (далее имену</w:t>
      </w:r>
      <w:r w:rsidR="00407A4B" w:rsidRPr="006104A0">
        <w:rPr>
          <w:rFonts w:ascii="Times New Roman" w:hAnsi="Times New Roman"/>
          <w:sz w:val="24"/>
          <w:szCs w:val="24"/>
        </w:rPr>
        <w:t xml:space="preserve">ется – Порядок проведения ГИА), </w:t>
      </w:r>
      <w:r w:rsidRPr="006104A0">
        <w:rPr>
          <w:rFonts w:ascii="Times New Roman" w:hAnsi="Times New Roman"/>
          <w:sz w:val="24"/>
          <w:szCs w:val="24"/>
        </w:rPr>
        <w:t xml:space="preserve">за исключением выпускников прошлых лет: </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01 июня</w:t>
      </w:r>
      <w:r w:rsidR="00D53950" w:rsidRPr="006104A0">
        <w:rPr>
          <w:rFonts w:ascii="Times New Roman" w:hAnsi="Times New Roman"/>
          <w:sz w:val="24"/>
          <w:szCs w:val="24"/>
        </w:rPr>
        <w:t xml:space="preserve"> </w:t>
      </w:r>
      <w:r w:rsidR="00294250" w:rsidRPr="006104A0">
        <w:rPr>
          <w:rFonts w:ascii="Times New Roman" w:hAnsi="Times New Roman"/>
          <w:sz w:val="24"/>
          <w:szCs w:val="24"/>
        </w:rPr>
        <w:t>–</w:t>
      </w:r>
      <w:r w:rsidR="00D53950" w:rsidRPr="006104A0">
        <w:rPr>
          <w:rFonts w:ascii="Times New Roman" w:hAnsi="Times New Roman"/>
          <w:sz w:val="24"/>
          <w:szCs w:val="24"/>
        </w:rPr>
        <w:t xml:space="preserve"> история, литература, химия;</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04 июня</w:t>
      </w:r>
      <w:r w:rsidR="00D53950" w:rsidRPr="006104A0">
        <w:rPr>
          <w:rFonts w:ascii="Times New Roman" w:hAnsi="Times New Roman"/>
          <w:sz w:val="24"/>
          <w:szCs w:val="24"/>
        </w:rPr>
        <w:t xml:space="preserve"> </w:t>
      </w:r>
      <w:r w:rsidR="00294250" w:rsidRPr="006104A0">
        <w:rPr>
          <w:rFonts w:ascii="Times New Roman" w:hAnsi="Times New Roman"/>
          <w:sz w:val="24"/>
          <w:szCs w:val="24"/>
        </w:rPr>
        <w:t>–</w:t>
      </w:r>
      <w:r w:rsidR="00D53950" w:rsidRPr="006104A0">
        <w:rPr>
          <w:rFonts w:ascii="Times New Roman" w:hAnsi="Times New Roman"/>
          <w:sz w:val="24"/>
          <w:szCs w:val="24"/>
        </w:rPr>
        <w:t xml:space="preserve"> </w:t>
      </w:r>
      <w:r w:rsidRPr="006104A0">
        <w:rPr>
          <w:rFonts w:ascii="Times New Roman" w:hAnsi="Times New Roman"/>
          <w:sz w:val="24"/>
          <w:szCs w:val="24"/>
        </w:rPr>
        <w:t>русский язык</w:t>
      </w:r>
      <w:r w:rsidR="00D53950" w:rsidRPr="006104A0">
        <w:rPr>
          <w:rFonts w:ascii="Times New Roman" w:hAnsi="Times New Roman"/>
          <w:sz w:val="24"/>
          <w:szCs w:val="24"/>
        </w:rPr>
        <w:t>;</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08 июня</w:t>
      </w:r>
      <w:r w:rsidR="00D53950" w:rsidRPr="006104A0">
        <w:rPr>
          <w:rFonts w:ascii="Times New Roman" w:hAnsi="Times New Roman"/>
          <w:sz w:val="24"/>
          <w:szCs w:val="24"/>
        </w:rPr>
        <w:t xml:space="preserve"> </w:t>
      </w:r>
      <w:r w:rsidR="00294250" w:rsidRPr="006104A0">
        <w:rPr>
          <w:rFonts w:ascii="Times New Roman" w:hAnsi="Times New Roman"/>
          <w:sz w:val="24"/>
          <w:szCs w:val="24"/>
        </w:rPr>
        <w:t>–</w:t>
      </w:r>
      <w:r w:rsidRPr="006104A0">
        <w:rPr>
          <w:rFonts w:ascii="Times New Roman" w:hAnsi="Times New Roman"/>
          <w:sz w:val="24"/>
          <w:szCs w:val="24"/>
        </w:rPr>
        <w:t xml:space="preserve"> ЕГЭ по математике базового уровня, ЕГЭ по математике профильного уровня;</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11</w:t>
      </w:r>
      <w:r w:rsidR="00D53950" w:rsidRPr="006104A0">
        <w:rPr>
          <w:rFonts w:ascii="Times New Roman" w:hAnsi="Times New Roman"/>
          <w:sz w:val="24"/>
          <w:szCs w:val="24"/>
        </w:rPr>
        <w:t xml:space="preserve"> июня </w:t>
      </w:r>
      <w:r w:rsidR="00294250" w:rsidRPr="006104A0">
        <w:rPr>
          <w:rFonts w:ascii="Times New Roman" w:hAnsi="Times New Roman"/>
          <w:sz w:val="24"/>
          <w:szCs w:val="24"/>
        </w:rPr>
        <w:t>–</w:t>
      </w:r>
      <w:r w:rsidR="00D53950" w:rsidRPr="006104A0">
        <w:rPr>
          <w:rFonts w:ascii="Times New Roman" w:hAnsi="Times New Roman"/>
          <w:sz w:val="24"/>
          <w:szCs w:val="24"/>
        </w:rPr>
        <w:t xml:space="preserve"> обществознание, физика;</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D53950" w:rsidRPr="006104A0">
        <w:rPr>
          <w:rFonts w:ascii="Times New Roman" w:hAnsi="Times New Roman"/>
          <w:sz w:val="24"/>
          <w:szCs w:val="24"/>
        </w:rPr>
        <w:t xml:space="preserve">5 июня </w:t>
      </w:r>
      <w:r w:rsidR="00294250" w:rsidRPr="006104A0">
        <w:rPr>
          <w:rFonts w:ascii="Times New Roman" w:hAnsi="Times New Roman"/>
          <w:sz w:val="24"/>
          <w:szCs w:val="24"/>
        </w:rPr>
        <w:t>–</w:t>
      </w:r>
      <w:r w:rsidR="00D53950" w:rsidRPr="006104A0">
        <w:rPr>
          <w:rFonts w:ascii="Times New Roman" w:hAnsi="Times New Roman"/>
          <w:sz w:val="24"/>
          <w:szCs w:val="24"/>
        </w:rPr>
        <w:t xml:space="preserve"> биология, география, иностранные языки (английский, испанский, китайский, немецкий, французский) (письменная часть);</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A507F4" w:rsidRPr="006104A0">
        <w:rPr>
          <w:rFonts w:ascii="Times New Roman" w:hAnsi="Times New Roman"/>
          <w:sz w:val="24"/>
          <w:szCs w:val="24"/>
        </w:rPr>
        <w:t>8</w:t>
      </w:r>
      <w:r w:rsidRPr="006104A0">
        <w:rPr>
          <w:rFonts w:ascii="Times New Roman" w:hAnsi="Times New Roman"/>
          <w:sz w:val="24"/>
          <w:szCs w:val="24"/>
        </w:rPr>
        <w:t xml:space="preserve"> июня </w:t>
      </w:r>
      <w:r w:rsidR="00294250" w:rsidRPr="006104A0">
        <w:rPr>
          <w:rFonts w:ascii="Times New Roman" w:hAnsi="Times New Roman"/>
          <w:sz w:val="24"/>
          <w:szCs w:val="24"/>
        </w:rPr>
        <w:t>–</w:t>
      </w:r>
      <w:r w:rsidRPr="006104A0">
        <w:rPr>
          <w:rFonts w:ascii="Times New Roman" w:hAnsi="Times New Roman"/>
          <w:sz w:val="24"/>
          <w:szCs w:val="24"/>
        </w:rPr>
        <w:t xml:space="preserve"> иностранные языки (английский, испанский, китайский, немецкий, французский) (устная часть), информатика;</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A507F4" w:rsidRPr="006104A0">
        <w:rPr>
          <w:rFonts w:ascii="Times New Roman" w:hAnsi="Times New Roman"/>
          <w:sz w:val="24"/>
          <w:szCs w:val="24"/>
        </w:rPr>
        <w:t>9</w:t>
      </w:r>
      <w:r w:rsidRPr="006104A0">
        <w:rPr>
          <w:rFonts w:ascii="Times New Roman" w:hAnsi="Times New Roman"/>
          <w:sz w:val="24"/>
          <w:szCs w:val="24"/>
        </w:rPr>
        <w:t xml:space="preserve"> июня </w:t>
      </w:r>
      <w:r w:rsidR="00294250" w:rsidRPr="006104A0">
        <w:rPr>
          <w:rFonts w:ascii="Times New Roman" w:hAnsi="Times New Roman"/>
          <w:sz w:val="24"/>
          <w:szCs w:val="24"/>
        </w:rPr>
        <w:t>–</w:t>
      </w:r>
      <w:r w:rsidRPr="006104A0">
        <w:rPr>
          <w:rFonts w:ascii="Times New Roman" w:hAnsi="Times New Roman"/>
          <w:sz w:val="24"/>
          <w:szCs w:val="24"/>
        </w:rPr>
        <w:t xml:space="preserve"> иностранные языки (английский, испанский, китайский, немецкий, французский) (устная часть), информатика.</w:t>
      </w:r>
    </w:p>
    <w:p w:rsidR="005F6C5E" w:rsidRPr="006104A0" w:rsidRDefault="005F6C5E"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Для лиц, указанных в пунктах 4</w:t>
      </w:r>
      <w:r w:rsidR="00294250" w:rsidRPr="006104A0">
        <w:rPr>
          <w:rFonts w:ascii="Times New Roman" w:hAnsi="Times New Roman"/>
          <w:sz w:val="24"/>
          <w:szCs w:val="24"/>
        </w:rPr>
        <w:t>9</w:t>
      </w:r>
      <w:r w:rsidR="00E91C34" w:rsidRPr="006104A0">
        <w:rPr>
          <w:rFonts w:ascii="Times New Roman" w:hAnsi="Times New Roman"/>
          <w:sz w:val="24"/>
          <w:szCs w:val="24"/>
        </w:rPr>
        <w:t>, 55, 93</w:t>
      </w:r>
      <w:r w:rsidRPr="006104A0">
        <w:rPr>
          <w:rFonts w:ascii="Times New Roman" w:hAnsi="Times New Roman"/>
          <w:sz w:val="24"/>
          <w:szCs w:val="24"/>
        </w:rPr>
        <w:t xml:space="preserve"> Порядка проведения ГИА:</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A507F4" w:rsidRPr="006104A0">
        <w:rPr>
          <w:rFonts w:ascii="Times New Roman" w:hAnsi="Times New Roman"/>
          <w:sz w:val="24"/>
          <w:szCs w:val="24"/>
        </w:rPr>
        <w:t>3</w:t>
      </w:r>
      <w:r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Pr="006104A0">
        <w:rPr>
          <w:rFonts w:ascii="Times New Roman" w:hAnsi="Times New Roman"/>
          <w:sz w:val="24"/>
          <w:szCs w:val="24"/>
        </w:rPr>
        <w:t xml:space="preserve"> русский язык;</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A507F4" w:rsidRPr="006104A0">
        <w:rPr>
          <w:rFonts w:ascii="Times New Roman" w:hAnsi="Times New Roman"/>
          <w:sz w:val="24"/>
          <w:szCs w:val="24"/>
        </w:rPr>
        <w:t>6</w:t>
      </w:r>
      <w:r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Pr="006104A0">
        <w:rPr>
          <w:rFonts w:ascii="Times New Roman" w:hAnsi="Times New Roman"/>
          <w:sz w:val="24"/>
          <w:szCs w:val="24"/>
        </w:rPr>
        <w:t xml:space="preserve"> ЕГЭ по математике базового уровня, ЕГЭ по математике профильного уровня;</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lastRenderedPageBreak/>
        <w:t>17</w:t>
      </w:r>
      <w:r w:rsidR="00D53950"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00D53950" w:rsidRPr="006104A0">
        <w:rPr>
          <w:rFonts w:ascii="Times New Roman" w:hAnsi="Times New Roman"/>
          <w:sz w:val="24"/>
          <w:szCs w:val="24"/>
        </w:rPr>
        <w:t xml:space="preserve"> биология, иностранные языки (английский, испанский, китайский, немецкий, французский) (письменная часть), литература, обществознание, физика;</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A507F4" w:rsidRPr="006104A0">
        <w:rPr>
          <w:rFonts w:ascii="Times New Roman" w:hAnsi="Times New Roman"/>
          <w:sz w:val="24"/>
          <w:szCs w:val="24"/>
        </w:rPr>
        <w:t>0</w:t>
      </w:r>
      <w:r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Pr="006104A0">
        <w:rPr>
          <w:rFonts w:ascii="Times New Roman" w:hAnsi="Times New Roman"/>
          <w:sz w:val="24"/>
          <w:szCs w:val="24"/>
        </w:rPr>
        <w:t xml:space="preserve"> география, иностранные языки (английский, испанский, китайский, немецкий, французский) (устная часть), информатика, история, химия;</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22</w:t>
      </w:r>
      <w:r w:rsidR="00D53950" w:rsidRPr="006104A0">
        <w:rPr>
          <w:rFonts w:ascii="Times New Roman" w:hAnsi="Times New Roman"/>
          <w:sz w:val="24"/>
          <w:szCs w:val="24"/>
        </w:rPr>
        <w:t xml:space="preserve"> июня </w:t>
      </w:r>
      <w:r w:rsidR="00294250" w:rsidRPr="006104A0">
        <w:rPr>
          <w:rFonts w:ascii="Times New Roman" w:hAnsi="Times New Roman"/>
          <w:sz w:val="24"/>
          <w:szCs w:val="24"/>
        </w:rPr>
        <w:t>–</w:t>
      </w:r>
      <w:r w:rsidR="00D53950" w:rsidRPr="006104A0">
        <w:rPr>
          <w:rFonts w:ascii="Times New Roman" w:hAnsi="Times New Roman"/>
          <w:sz w:val="24"/>
          <w:szCs w:val="24"/>
        </w:rPr>
        <w:t xml:space="preserve"> </w:t>
      </w:r>
      <w:r w:rsidRPr="006104A0">
        <w:rPr>
          <w:rFonts w:ascii="Times New Roman" w:hAnsi="Times New Roman"/>
          <w:sz w:val="24"/>
          <w:szCs w:val="24"/>
        </w:rPr>
        <w:t xml:space="preserve">иностранные языки (английский, испанский, китайский, немецкий, французский) (письменная часть), информатика, </w:t>
      </w:r>
      <w:r w:rsidR="00D53950" w:rsidRPr="006104A0">
        <w:rPr>
          <w:rFonts w:ascii="Times New Roman" w:hAnsi="Times New Roman"/>
          <w:sz w:val="24"/>
          <w:szCs w:val="24"/>
        </w:rPr>
        <w:t xml:space="preserve">литература, </w:t>
      </w:r>
      <w:r w:rsidRPr="006104A0">
        <w:rPr>
          <w:rFonts w:ascii="Times New Roman" w:hAnsi="Times New Roman"/>
          <w:sz w:val="24"/>
          <w:szCs w:val="24"/>
        </w:rPr>
        <w:t>русский язык</w:t>
      </w:r>
      <w:r w:rsidR="00D53950" w:rsidRPr="006104A0">
        <w:rPr>
          <w:rFonts w:ascii="Times New Roman" w:hAnsi="Times New Roman"/>
          <w:sz w:val="24"/>
          <w:szCs w:val="24"/>
        </w:rPr>
        <w:t>, физика</w:t>
      </w:r>
      <w:r w:rsidRPr="006104A0">
        <w:rPr>
          <w:rFonts w:ascii="Times New Roman" w:hAnsi="Times New Roman"/>
          <w:sz w:val="24"/>
          <w:szCs w:val="24"/>
        </w:rPr>
        <w:t>, химия</w:t>
      </w:r>
      <w:r w:rsidR="00D53950" w:rsidRPr="006104A0">
        <w:rPr>
          <w:rFonts w:ascii="Times New Roman" w:hAnsi="Times New Roman"/>
          <w:sz w:val="24"/>
          <w:szCs w:val="24"/>
        </w:rPr>
        <w:t>;</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23 </w:t>
      </w:r>
      <w:r w:rsidR="00D53950" w:rsidRPr="006104A0">
        <w:rPr>
          <w:rFonts w:ascii="Times New Roman" w:hAnsi="Times New Roman"/>
          <w:sz w:val="24"/>
          <w:szCs w:val="24"/>
        </w:rPr>
        <w:t xml:space="preserve">июня </w:t>
      </w:r>
      <w:r w:rsidR="00294250" w:rsidRPr="006104A0">
        <w:rPr>
          <w:rFonts w:ascii="Times New Roman" w:hAnsi="Times New Roman"/>
          <w:sz w:val="24"/>
          <w:szCs w:val="24"/>
        </w:rPr>
        <w:t>–</w:t>
      </w:r>
      <w:r w:rsidRPr="006104A0">
        <w:rPr>
          <w:rFonts w:ascii="Times New Roman" w:hAnsi="Times New Roman"/>
          <w:sz w:val="24"/>
          <w:szCs w:val="24"/>
        </w:rPr>
        <w:t xml:space="preserve"> биология, география, ЕГЭ по математике базового уровня, ЕГЭ по математике профильного уровня, иностранные языки (английский, испанский, китайский, немецкий, французский) (устная часть), история, обществознание</w:t>
      </w:r>
      <w:r w:rsidR="00A667EF" w:rsidRPr="006104A0">
        <w:rPr>
          <w:rFonts w:ascii="Times New Roman" w:hAnsi="Times New Roman"/>
          <w:sz w:val="24"/>
          <w:szCs w:val="24"/>
        </w:rPr>
        <w:t>;</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A507F4" w:rsidRPr="006104A0">
        <w:rPr>
          <w:rFonts w:ascii="Times New Roman" w:hAnsi="Times New Roman"/>
          <w:sz w:val="24"/>
          <w:szCs w:val="24"/>
        </w:rPr>
        <w:t>4</w:t>
      </w:r>
      <w:r w:rsidRPr="006104A0">
        <w:rPr>
          <w:rFonts w:ascii="Times New Roman" w:hAnsi="Times New Roman"/>
          <w:sz w:val="24"/>
          <w:szCs w:val="24"/>
        </w:rPr>
        <w:t xml:space="preserve"> июня </w:t>
      </w:r>
      <w:r w:rsidR="00294250" w:rsidRPr="006104A0">
        <w:rPr>
          <w:rFonts w:ascii="Times New Roman" w:hAnsi="Times New Roman"/>
          <w:sz w:val="24"/>
          <w:szCs w:val="24"/>
        </w:rPr>
        <w:t>–</w:t>
      </w:r>
      <w:r w:rsidR="00A507F4" w:rsidRPr="006104A0">
        <w:rPr>
          <w:rFonts w:ascii="Times New Roman" w:hAnsi="Times New Roman"/>
          <w:sz w:val="24"/>
          <w:szCs w:val="24"/>
        </w:rPr>
        <w:t xml:space="preserve"> по всем учебным предметам</w:t>
      </w:r>
      <w:r w:rsidRPr="006104A0">
        <w:rPr>
          <w:rFonts w:ascii="Times New Roman" w:hAnsi="Times New Roman"/>
          <w:sz w:val="24"/>
          <w:szCs w:val="24"/>
        </w:rPr>
        <w:t>;</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A507F4" w:rsidRPr="006104A0">
        <w:rPr>
          <w:rFonts w:ascii="Times New Roman" w:hAnsi="Times New Roman"/>
          <w:sz w:val="24"/>
          <w:szCs w:val="24"/>
        </w:rPr>
        <w:t>5</w:t>
      </w:r>
      <w:r w:rsidRPr="006104A0">
        <w:rPr>
          <w:rFonts w:ascii="Times New Roman" w:hAnsi="Times New Roman"/>
          <w:sz w:val="24"/>
          <w:szCs w:val="24"/>
        </w:rPr>
        <w:t xml:space="preserve"> июня </w:t>
      </w:r>
      <w:r w:rsidR="00294250" w:rsidRPr="006104A0">
        <w:rPr>
          <w:rFonts w:ascii="Times New Roman" w:hAnsi="Times New Roman"/>
          <w:sz w:val="24"/>
          <w:szCs w:val="24"/>
        </w:rPr>
        <w:t>–</w:t>
      </w:r>
      <w:r w:rsidRPr="006104A0">
        <w:rPr>
          <w:rFonts w:ascii="Times New Roman" w:hAnsi="Times New Roman"/>
          <w:sz w:val="24"/>
          <w:szCs w:val="24"/>
        </w:rPr>
        <w:t xml:space="preserve"> по всем учебным предметам;</w:t>
      </w:r>
    </w:p>
    <w:p w:rsidR="00E91C34"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A507F4" w:rsidRPr="006104A0">
        <w:rPr>
          <w:rFonts w:ascii="Times New Roman" w:hAnsi="Times New Roman"/>
          <w:sz w:val="24"/>
          <w:szCs w:val="24"/>
        </w:rPr>
        <w:t>5</w:t>
      </w:r>
      <w:r w:rsidRPr="006104A0">
        <w:rPr>
          <w:rFonts w:ascii="Times New Roman" w:hAnsi="Times New Roman"/>
          <w:sz w:val="24"/>
          <w:szCs w:val="24"/>
        </w:rPr>
        <w:t xml:space="preserve"> сентября </w:t>
      </w:r>
      <w:r w:rsidR="00294250" w:rsidRPr="006104A0">
        <w:rPr>
          <w:rFonts w:ascii="Times New Roman" w:hAnsi="Times New Roman"/>
          <w:sz w:val="24"/>
          <w:szCs w:val="24"/>
        </w:rPr>
        <w:t>–</w:t>
      </w:r>
      <w:r w:rsidRPr="006104A0">
        <w:rPr>
          <w:rFonts w:ascii="Times New Roman" w:hAnsi="Times New Roman"/>
          <w:sz w:val="24"/>
          <w:szCs w:val="24"/>
        </w:rPr>
        <w:t xml:space="preserve"> ЕГЭ по математике базового уровня, русский язык.</w:t>
      </w:r>
    </w:p>
    <w:p w:rsidR="00EF2FE7"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Для лиц, указанных в пункте </w:t>
      </w:r>
      <w:r w:rsidR="00BD5A82" w:rsidRPr="006104A0">
        <w:rPr>
          <w:rFonts w:ascii="Times New Roman" w:hAnsi="Times New Roman"/>
          <w:sz w:val="24"/>
          <w:szCs w:val="24"/>
        </w:rPr>
        <w:t>50</w:t>
      </w:r>
      <w:r w:rsidR="00A31592" w:rsidRPr="006104A0">
        <w:rPr>
          <w:rFonts w:ascii="Times New Roman" w:hAnsi="Times New Roman"/>
          <w:sz w:val="24"/>
          <w:szCs w:val="24"/>
        </w:rPr>
        <w:t xml:space="preserve"> </w:t>
      </w:r>
      <w:r w:rsidR="006E3623" w:rsidRPr="006104A0">
        <w:rPr>
          <w:rFonts w:ascii="Times New Roman" w:hAnsi="Times New Roman"/>
          <w:sz w:val="24"/>
          <w:szCs w:val="24"/>
        </w:rPr>
        <w:t>Порядка проведения ГИА</w:t>
      </w:r>
      <w:r w:rsidRPr="006104A0">
        <w:rPr>
          <w:rFonts w:ascii="Times New Roman" w:hAnsi="Times New Roman"/>
          <w:sz w:val="24"/>
          <w:szCs w:val="24"/>
        </w:rPr>
        <w:t>:</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A507F4" w:rsidRPr="006104A0">
        <w:rPr>
          <w:rFonts w:ascii="Times New Roman" w:hAnsi="Times New Roman"/>
          <w:sz w:val="24"/>
          <w:szCs w:val="24"/>
        </w:rPr>
        <w:t>0</w:t>
      </w:r>
      <w:r w:rsidRPr="006104A0">
        <w:rPr>
          <w:rFonts w:ascii="Times New Roman" w:hAnsi="Times New Roman"/>
          <w:sz w:val="24"/>
          <w:szCs w:val="24"/>
        </w:rPr>
        <w:t xml:space="preserve"> марта </w:t>
      </w:r>
      <w:r w:rsidR="00294250" w:rsidRPr="006104A0">
        <w:rPr>
          <w:rFonts w:ascii="Times New Roman" w:hAnsi="Times New Roman"/>
          <w:sz w:val="24"/>
          <w:szCs w:val="24"/>
        </w:rPr>
        <w:t>–</w:t>
      </w:r>
      <w:r w:rsidRPr="006104A0">
        <w:rPr>
          <w:rFonts w:ascii="Times New Roman" w:hAnsi="Times New Roman"/>
          <w:sz w:val="24"/>
          <w:szCs w:val="24"/>
        </w:rPr>
        <w:t xml:space="preserve"> география, литература;</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A507F4" w:rsidRPr="006104A0">
        <w:rPr>
          <w:rFonts w:ascii="Times New Roman" w:hAnsi="Times New Roman"/>
          <w:sz w:val="24"/>
          <w:szCs w:val="24"/>
        </w:rPr>
        <w:t>4</w:t>
      </w:r>
      <w:r w:rsidRPr="006104A0">
        <w:rPr>
          <w:rFonts w:ascii="Times New Roman" w:hAnsi="Times New Roman"/>
          <w:sz w:val="24"/>
          <w:szCs w:val="24"/>
        </w:rPr>
        <w:t xml:space="preserve"> марта </w:t>
      </w:r>
      <w:r w:rsidR="00294250" w:rsidRPr="006104A0">
        <w:rPr>
          <w:rFonts w:ascii="Times New Roman" w:hAnsi="Times New Roman"/>
          <w:sz w:val="24"/>
          <w:szCs w:val="24"/>
        </w:rPr>
        <w:t>–</w:t>
      </w:r>
      <w:r w:rsidRPr="006104A0">
        <w:rPr>
          <w:rFonts w:ascii="Times New Roman" w:hAnsi="Times New Roman"/>
          <w:sz w:val="24"/>
          <w:szCs w:val="24"/>
        </w:rPr>
        <w:t xml:space="preserve"> русский язык;</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A507F4" w:rsidRPr="006104A0">
        <w:rPr>
          <w:rFonts w:ascii="Times New Roman" w:hAnsi="Times New Roman"/>
          <w:sz w:val="24"/>
          <w:szCs w:val="24"/>
        </w:rPr>
        <w:t>7</w:t>
      </w:r>
      <w:r w:rsidRPr="006104A0">
        <w:rPr>
          <w:rFonts w:ascii="Times New Roman" w:hAnsi="Times New Roman"/>
          <w:sz w:val="24"/>
          <w:szCs w:val="24"/>
        </w:rPr>
        <w:t xml:space="preserve"> марта </w:t>
      </w:r>
      <w:r w:rsidR="00294250" w:rsidRPr="006104A0">
        <w:rPr>
          <w:rFonts w:ascii="Times New Roman" w:hAnsi="Times New Roman"/>
          <w:sz w:val="24"/>
          <w:szCs w:val="24"/>
        </w:rPr>
        <w:t>–</w:t>
      </w:r>
      <w:r w:rsidRPr="006104A0">
        <w:rPr>
          <w:rFonts w:ascii="Times New Roman" w:hAnsi="Times New Roman"/>
          <w:sz w:val="24"/>
          <w:szCs w:val="24"/>
        </w:rPr>
        <w:t xml:space="preserve"> ЕГЭ по математике базового уровня, ЕГЭ по математике профильного уровня;</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31</w:t>
      </w:r>
      <w:r w:rsidR="00D53950" w:rsidRPr="006104A0">
        <w:rPr>
          <w:rFonts w:ascii="Times New Roman" w:hAnsi="Times New Roman"/>
          <w:sz w:val="24"/>
          <w:szCs w:val="24"/>
        </w:rPr>
        <w:t xml:space="preserve"> </w:t>
      </w:r>
      <w:r w:rsidRPr="006104A0">
        <w:rPr>
          <w:rFonts w:ascii="Times New Roman" w:hAnsi="Times New Roman"/>
          <w:sz w:val="24"/>
          <w:szCs w:val="24"/>
        </w:rPr>
        <w:t>марта</w:t>
      </w:r>
      <w:r w:rsidR="00D53950" w:rsidRPr="006104A0">
        <w:rPr>
          <w:rFonts w:ascii="Times New Roman" w:hAnsi="Times New Roman"/>
          <w:sz w:val="24"/>
          <w:szCs w:val="24"/>
        </w:rPr>
        <w:t xml:space="preserve"> </w:t>
      </w:r>
      <w:r w:rsidR="00294250" w:rsidRPr="006104A0">
        <w:rPr>
          <w:rFonts w:ascii="Times New Roman" w:hAnsi="Times New Roman"/>
          <w:sz w:val="24"/>
          <w:szCs w:val="24"/>
        </w:rPr>
        <w:t>–</w:t>
      </w:r>
      <w:r w:rsidR="00D53950" w:rsidRPr="006104A0">
        <w:rPr>
          <w:rFonts w:ascii="Times New Roman" w:hAnsi="Times New Roman"/>
          <w:sz w:val="24"/>
          <w:szCs w:val="24"/>
        </w:rPr>
        <w:t xml:space="preserve"> биология, иностранные языки (английский, испанский, китайский, немецкий, французский) (письменная часть), физика;</w:t>
      </w:r>
    </w:p>
    <w:p w:rsidR="00D53950" w:rsidRPr="006104A0" w:rsidRDefault="00A507F4"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3</w:t>
      </w:r>
      <w:r w:rsidR="00D53950"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00D53950" w:rsidRPr="006104A0">
        <w:rPr>
          <w:rFonts w:ascii="Times New Roman" w:hAnsi="Times New Roman"/>
          <w:sz w:val="24"/>
          <w:szCs w:val="24"/>
        </w:rPr>
        <w:t xml:space="preserve"> иностранные языки (английский, испанский, китайский, немецкий, французский) (устная часть);</w:t>
      </w:r>
    </w:p>
    <w:p w:rsidR="00D53950" w:rsidRPr="006104A0" w:rsidRDefault="00053861"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7</w:t>
      </w:r>
      <w:r w:rsidR="00D53950"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00D53950" w:rsidRPr="006104A0">
        <w:rPr>
          <w:rFonts w:ascii="Times New Roman" w:hAnsi="Times New Roman"/>
          <w:sz w:val="24"/>
          <w:szCs w:val="24"/>
        </w:rPr>
        <w:t xml:space="preserve"> информатика, обществознание;</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053861" w:rsidRPr="006104A0">
        <w:rPr>
          <w:rFonts w:ascii="Times New Roman" w:hAnsi="Times New Roman"/>
          <w:sz w:val="24"/>
          <w:szCs w:val="24"/>
        </w:rPr>
        <w:t>0</w:t>
      </w:r>
      <w:r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Pr="006104A0">
        <w:rPr>
          <w:rFonts w:ascii="Times New Roman" w:hAnsi="Times New Roman"/>
          <w:sz w:val="24"/>
          <w:szCs w:val="24"/>
        </w:rPr>
        <w:t xml:space="preserve"> история, химия.</w:t>
      </w:r>
    </w:p>
    <w:p w:rsidR="001569C2" w:rsidRPr="006104A0" w:rsidRDefault="001569C2"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Для лиц, указанных в пункте 51 Порядка проведения ГИА:</w:t>
      </w:r>
    </w:p>
    <w:p w:rsidR="00053861" w:rsidRPr="006104A0" w:rsidRDefault="00053861"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22 июня – иностранные языки (английский, испанский, китайский, немецкий, французский) (письменная часть), информатика, литература, русский язык, физика, химия;</w:t>
      </w:r>
    </w:p>
    <w:p w:rsidR="00053861" w:rsidRPr="006104A0" w:rsidRDefault="00053861"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23 июня – биология, география, ЕГЭ по математике базового уровня, ЕГЭ по математике профильного уровня, иностранные языки (английский, испанский, китайский, немецкий, французский) (устная </w:t>
      </w:r>
      <w:r w:rsidR="00A667EF" w:rsidRPr="006104A0">
        <w:rPr>
          <w:rFonts w:ascii="Times New Roman" w:hAnsi="Times New Roman"/>
          <w:sz w:val="24"/>
          <w:szCs w:val="24"/>
        </w:rPr>
        <w:t>часть), история, обществознание;</w:t>
      </w:r>
    </w:p>
    <w:p w:rsidR="00053861" w:rsidRPr="006104A0" w:rsidRDefault="00053861"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24 июня – по всем учебным предметам;</w:t>
      </w:r>
    </w:p>
    <w:p w:rsidR="00D53950" w:rsidRPr="006104A0" w:rsidRDefault="00053861"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25 июня – по всем учебным предметам</w:t>
      </w:r>
      <w:r w:rsidR="00D53950" w:rsidRPr="006104A0">
        <w:rPr>
          <w:rFonts w:ascii="Times New Roman" w:hAnsi="Times New Roman"/>
          <w:sz w:val="24"/>
          <w:szCs w:val="24"/>
        </w:rPr>
        <w:t>.</w:t>
      </w:r>
    </w:p>
    <w:p w:rsidR="003072BE" w:rsidRPr="006104A0" w:rsidRDefault="003072BE"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Для лиц, указанных в пункте 9</w:t>
      </w:r>
      <w:r w:rsidR="00D42188" w:rsidRPr="006104A0">
        <w:rPr>
          <w:rFonts w:ascii="Times New Roman" w:hAnsi="Times New Roman"/>
          <w:sz w:val="24"/>
          <w:szCs w:val="24"/>
        </w:rPr>
        <w:t>4</w:t>
      </w:r>
      <w:r w:rsidRPr="006104A0">
        <w:rPr>
          <w:rFonts w:ascii="Times New Roman" w:hAnsi="Times New Roman"/>
          <w:sz w:val="24"/>
          <w:szCs w:val="24"/>
        </w:rPr>
        <w:t xml:space="preserve"> Порядка проведения ГИА:</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4 сентября </w:t>
      </w:r>
      <w:r w:rsidR="00294250" w:rsidRPr="006104A0">
        <w:rPr>
          <w:rFonts w:ascii="Times New Roman" w:hAnsi="Times New Roman"/>
          <w:sz w:val="24"/>
          <w:szCs w:val="24"/>
        </w:rPr>
        <w:t>–</w:t>
      </w:r>
      <w:r w:rsidRPr="006104A0">
        <w:rPr>
          <w:rFonts w:ascii="Times New Roman" w:hAnsi="Times New Roman"/>
          <w:sz w:val="24"/>
          <w:szCs w:val="24"/>
        </w:rPr>
        <w:t xml:space="preserve"> русский язык;</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8 сентября </w:t>
      </w:r>
      <w:r w:rsidR="00294250" w:rsidRPr="006104A0">
        <w:rPr>
          <w:rFonts w:ascii="Times New Roman" w:hAnsi="Times New Roman"/>
          <w:sz w:val="24"/>
          <w:szCs w:val="24"/>
        </w:rPr>
        <w:t>–</w:t>
      </w:r>
      <w:r w:rsidRPr="006104A0">
        <w:rPr>
          <w:rFonts w:ascii="Times New Roman" w:hAnsi="Times New Roman"/>
          <w:sz w:val="24"/>
          <w:szCs w:val="24"/>
        </w:rPr>
        <w:t xml:space="preserve"> ЕГЭ по математике базового уровня.</w:t>
      </w:r>
    </w:p>
    <w:p w:rsidR="001569C2" w:rsidRPr="006104A0" w:rsidRDefault="001569C2"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1.6. Для лиц, указанных в пункте 97(1) Порядка проведения ГИА:</w:t>
      </w:r>
    </w:p>
    <w:p w:rsidR="00D53950" w:rsidRPr="006104A0" w:rsidRDefault="00053861"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8</w:t>
      </w:r>
      <w:r w:rsidR="00D53950" w:rsidRPr="006104A0">
        <w:rPr>
          <w:rFonts w:ascii="Times New Roman" w:hAnsi="Times New Roman"/>
          <w:sz w:val="24"/>
          <w:szCs w:val="24"/>
        </w:rPr>
        <w:t xml:space="preserve"> июля </w:t>
      </w:r>
      <w:r w:rsidR="00294250" w:rsidRPr="006104A0">
        <w:rPr>
          <w:rFonts w:ascii="Times New Roman" w:hAnsi="Times New Roman"/>
          <w:sz w:val="24"/>
          <w:szCs w:val="24"/>
        </w:rPr>
        <w:t>–</w:t>
      </w:r>
      <w:r w:rsidR="00D53950" w:rsidRPr="006104A0">
        <w:rPr>
          <w:rFonts w:ascii="Times New Roman" w:hAnsi="Times New Roman"/>
          <w:sz w:val="24"/>
          <w:szCs w:val="24"/>
        </w:rPr>
        <w:t xml:space="preserve"> иностранные языки (английский, испанский, китайский, немецкий, французский) (письменная часть), информатика, литература, русский язык, физика, химия;</w:t>
      </w:r>
    </w:p>
    <w:p w:rsidR="002526A9" w:rsidRPr="006104A0" w:rsidRDefault="00053861"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9</w:t>
      </w:r>
      <w:r w:rsidR="00D53950" w:rsidRPr="006104A0">
        <w:rPr>
          <w:rFonts w:ascii="Times New Roman" w:hAnsi="Times New Roman"/>
          <w:sz w:val="24"/>
          <w:szCs w:val="24"/>
        </w:rPr>
        <w:t xml:space="preserve"> июля </w:t>
      </w:r>
      <w:r w:rsidR="00294250" w:rsidRPr="006104A0">
        <w:rPr>
          <w:rFonts w:ascii="Times New Roman" w:hAnsi="Times New Roman"/>
          <w:sz w:val="24"/>
          <w:szCs w:val="24"/>
        </w:rPr>
        <w:t>–</w:t>
      </w:r>
      <w:r w:rsidR="00D53950" w:rsidRPr="006104A0">
        <w:rPr>
          <w:rFonts w:ascii="Times New Roman" w:hAnsi="Times New Roman"/>
          <w:sz w:val="24"/>
          <w:szCs w:val="24"/>
        </w:rPr>
        <w:t xml:space="preserve"> биология, география, ЕГЭ по </w:t>
      </w:r>
      <w:r w:rsidR="00C6170B" w:rsidRPr="006104A0">
        <w:rPr>
          <w:rFonts w:ascii="Times New Roman" w:hAnsi="Times New Roman"/>
          <w:sz w:val="24"/>
          <w:szCs w:val="24"/>
        </w:rPr>
        <w:t>математике базового уровня, ЕГЭ</w:t>
      </w:r>
      <w:r w:rsidR="00C6170B" w:rsidRPr="006104A0">
        <w:rPr>
          <w:rFonts w:ascii="Times New Roman" w:hAnsi="Times New Roman"/>
          <w:sz w:val="24"/>
          <w:szCs w:val="24"/>
        </w:rPr>
        <w:br/>
      </w:r>
      <w:r w:rsidR="00D53950" w:rsidRPr="006104A0">
        <w:rPr>
          <w:rFonts w:ascii="Times New Roman" w:hAnsi="Times New Roman"/>
          <w:sz w:val="24"/>
          <w:szCs w:val="24"/>
        </w:rPr>
        <w:t>по математике профильного уровня, иностранные языки (английский, испанский, китайский, немецкий, французский) (устная часть), история, обществознание.</w:t>
      </w:r>
    </w:p>
    <w:p w:rsidR="00EF2FE7" w:rsidRPr="006104A0" w:rsidRDefault="005F6A42" w:rsidP="006104A0">
      <w:pPr>
        <w:pStyle w:val="a9"/>
        <w:numPr>
          <w:ilvl w:val="0"/>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Принять к сведению, что:</w:t>
      </w:r>
    </w:p>
    <w:p w:rsidR="00706E6B"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ЕГЭ по всем учебным предметам начинается в 10.00</w:t>
      </w:r>
      <w:r w:rsidR="00A31592" w:rsidRPr="006104A0">
        <w:rPr>
          <w:rFonts w:ascii="Times New Roman" w:hAnsi="Times New Roman"/>
          <w:sz w:val="24"/>
          <w:szCs w:val="24"/>
        </w:rPr>
        <w:t xml:space="preserve"> </w:t>
      </w:r>
      <w:r w:rsidRPr="006104A0">
        <w:rPr>
          <w:rFonts w:ascii="Times New Roman" w:hAnsi="Times New Roman"/>
          <w:sz w:val="24"/>
          <w:szCs w:val="24"/>
        </w:rPr>
        <w:t>по местному времени.</w:t>
      </w:r>
    </w:p>
    <w:p w:rsidR="00706E6B" w:rsidRPr="006104A0" w:rsidRDefault="00D53950"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Продолжительность ЕГЭ по биологии, информатике, литературе, математике профильного уровня, физике составляет 3 часа 55 минут (235 минут); </w:t>
      </w:r>
      <w:r w:rsidR="00C6170B" w:rsidRPr="006104A0">
        <w:rPr>
          <w:rFonts w:ascii="Times New Roman" w:hAnsi="Times New Roman"/>
          <w:sz w:val="24"/>
          <w:szCs w:val="24"/>
        </w:rPr>
        <w:br/>
      </w:r>
      <w:r w:rsidRPr="006104A0">
        <w:rPr>
          <w:rFonts w:ascii="Times New Roman" w:hAnsi="Times New Roman"/>
          <w:sz w:val="24"/>
          <w:szCs w:val="24"/>
        </w:rPr>
        <w:t xml:space="preserve">по истории, обществознанию, русскому языку, химии </w:t>
      </w:r>
      <w:r w:rsidR="00294250" w:rsidRPr="006104A0">
        <w:rPr>
          <w:rFonts w:ascii="Times New Roman" w:hAnsi="Times New Roman"/>
          <w:sz w:val="24"/>
          <w:szCs w:val="24"/>
        </w:rPr>
        <w:t>–</w:t>
      </w:r>
      <w:r w:rsidRPr="006104A0">
        <w:rPr>
          <w:rFonts w:ascii="Times New Roman" w:hAnsi="Times New Roman"/>
          <w:sz w:val="24"/>
          <w:szCs w:val="24"/>
        </w:rPr>
        <w:t xml:space="preserve"> 3 часа 30 минут (210 минут); по иностранным языкам (английский, </w:t>
      </w:r>
      <w:r w:rsidR="00BE06EF">
        <w:rPr>
          <w:rFonts w:ascii="Times New Roman" w:hAnsi="Times New Roman"/>
          <w:sz w:val="24"/>
          <w:szCs w:val="24"/>
        </w:rPr>
        <w:t>немецкий</w:t>
      </w:r>
      <w:r w:rsidRPr="006104A0">
        <w:rPr>
          <w:rFonts w:ascii="Times New Roman" w:hAnsi="Times New Roman"/>
          <w:sz w:val="24"/>
          <w:szCs w:val="24"/>
        </w:rPr>
        <w:t xml:space="preserve">) (письменная часть) </w:t>
      </w:r>
      <w:r w:rsidR="00294250" w:rsidRPr="006104A0">
        <w:rPr>
          <w:rFonts w:ascii="Times New Roman" w:hAnsi="Times New Roman"/>
          <w:sz w:val="24"/>
          <w:szCs w:val="24"/>
        </w:rPr>
        <w:t>–</w:t>
      </w:r>
      <w:r w:rsidRPr="006104A0">
        <w:rPr>
          <w:rFonts w:ascii="Times New Roman" w:hAnsi="Times New Roman"/>
          <w:sz w:val="24"/>
          <w:szCs w:val="24"/>
        </w:rPr>
        <w:t xml:space="preserve"> 3 часа 10 минут (190 минут); по географии,</w:t>
      </w:r>
      <w:bookmarkStart w:id="0" w:name="_GoBack"/>
      <w:bookmarkEnd w:id="0"/>
      <w:r w:rsidRPr="006104A0">
        <w:rPr>
          <w:rFonts w:ascii="Times New Roman" w:hAnsi="Times New Roman"/>
          <w:sz w:val="24"/>
          <w:szCs w:val="24"/>
        </w:rPr>
        <w:t xml:space="preserve"> математике базового уровня </w:t>
      </w:r>
      <w:r w:rsidR="00294250" w:rsidRPr="006104A0">
        <w:rPr>
          <w:rFonts w:ascii="Times New Roman" w:hAnsi="Times New Roman"/>
          <w:sz w:val="24"/>
          <w:szCs w:val="24"/>
        </w:rPr>
        <w:t>–</w:t>
      </w:r>
      <w:r w:rsidRPr="006104A0">
        <w:rPr>
          <w:rFonts w:ascii="Times New Roman" w:hAnsi="Times New Roman"/>
          <w:sz w:val="24"/>
          <w:szCs w:val="24"/>
        </w:rPr>
        <w:t xml:space="preserve"> 3 часа (180 минут); по иностранным языкам (английский, </w:t>
      </w:r>
      <w:r w:rsidR="005F6A42" w:rsidRPr="006104A0">
        <w:rPr>
          <w:rFonts w:ascii="Times New Roman" w:hAnsi="Times New Roman"/>
          <w:sz w:val="24"/>
          <w:szCs w:val="24"/>
        </w:rPr>
        <w:t>немецкий</w:t>
      </w:r>
      <w:r w:rsidRPr="006104A0">
        <w:rPr>
          <w:rFonts w:ascii="Times New Roman" w:hAnsi="Times New Roman"/>
          <w:sz w:val="24"/>
          <w:szCs w:val="24"/>
        </w:rPr>
        <w:t xml:space="preserve">) (устная часть) </w:t>
      </w:r>
      <w:r w:rsidR="00294250" w:rsidRPr="006104A0">
        <w:rPr>
          <w:rFonts w:ascii="Times New Roman" w:hAnsi="Times New Roman"/>
          <w:sz w:val="24"/>
          <w:szCs w:val="24"/>
        </w:rPr>
        <w:t>–</w:t>
      </w:r>
      <w:r w:rsidR="005F6A42" w:rsidRPr="006104A0">
        <w:rPr>
          <w:rFonts w:ascii="Times New Roman" w:hAnsi="Times New Roman"/>
          <w:sz w:val="24"/>
          <w:szCs w:val="24"/>
        </w:rPr>
        <w:t xml:space="preserve"> 17 минут.</w:t>
      </w:r>
    </w:p>
    <w:p w:rsidR="00EF2FE7"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lastRenderedPageBreak/>
        <w:t>Участники экзаменов используют средства обучения</w:t>
      </w:r>
      <w:r w:rsidR="00A31592" w:rsidRPr="006104A0">
        <w:rPr>
          <w:rFonts w:ascii="Times New Roman" w:hAnsi="Times New Roman"/>
          <w:sz w:val="24"/>
          <w:szCs w:val="24"/>
        </w:rPr>
        <w:t xml:space="preserve"> </w:t>
      </w:r>
      <w:r w:rsidRPr="006104A0">
        <w:rPr>
          <w:rFonts w:ascii="Times New Roman" w:hAnsi="Times New Roman"/>
          <w:sz w:val="24"/>
          <w:szCs w:val="24"/>
        </w:rPr>
        <w:t xml:space="preserve">и воспитания для выполнения заданий контрольных измерительных материалов </w:t>
      </w:r>
      <w:r w:rsidR="00142D17" w:rsidRPr="006104A0">
        <w:rPr>
          <w:rFonts w:ascii="Times New Roman" w:hAnsi="Times New Roman"/>
          <w:sz w:val="24"/>
          <w:szCs w:val="24"/>
        </w:rPr>
        <w:t xml:space="preserve">(далее именуются </w:t>
      </w:r>
      <w:r w:rsidR="00294250" w:rsidRPr="006104A0">
        <w:rPr>
          <w:rFonts w:ascii="Times New Roman" w:hAnsi="Times New Roman"/>
          <w:sz w:val="24"/>
          <w:szCs w:val="24"/>
        </w:rPr>
        <w:t>–</w:t>
      </w:r>
      <w:r w:rsidR="00142D17" w:rsidRPr="006104A0">
        <w:rPr>
          <w:rFonts w:ascii="Times New Roman" w:hAnsi="Times New Roman"/>
          <w:sz w:val="24"/>
          <w:szCs w:val="24"/>
        </w:rPr>
        <w:t xml:space="preserve"> КИМ) </w:t>
      </w:r>
      <w:r w:rsidRPr="006104A0">
        <w:rPr>
          <w:rFonts w:ascii="Times New Roman" w:hAnsi="Times New Roman"/>
          <w:sz w:val="24"/>
          <w:szCs w:val="24"/>
        </w:rPr>
        <w:t>ЕГЭ в аудиториях пункта проведения экзаменов.</w:t>
      </w:r>
    </w:p>
    <w:p w:rsidR="00142D17" w:rsidRPr="006104A0" w:rsidRDefault="00EF2FE7"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Допускается использование участниками экзаменов следующих средств обучения и воспитания по соответствующим учебным предметам:</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биологии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при этом не осуществляющий функции средства связи, хранилища базы данных и не имеющий доступа к сетям передачи данных(в том числе к информационно-телекоммуникационной сети </w:t>
      </w:r>
      <w:r w:rsidR="001A214C" w:rsidRPr="006104A0">
        <w:rPr>
          <w:rFonts w:ascii="Times New Roman" w:hAnsi="Times New Roman"/>
          <w:sz w:val="24"/>
          <w:szCs w:val="24"/>
          <w:lang w:eastAsia="ru-RU"/>
        </w:rPr>
        <w:t>"</w:t>
      </w:r>
      <w:r w:rsidRPr="006104A0">
        <w:rPr>
          <w:rFonts w:ascii="Times New Roman" w:hAnsi="Times New Roman"/>
          <w:sz w:val="24"/>
          <w:szCs w:val="24"/>
          <w:lang w:eastAsia="ru-RU"/>
        </w:rPr>
        <w:t>Интернет</w:t>
      </w:r>
      <w:r w:rsidR="001A214C" w:rsidRPr="006104A0">
        <w:rPr>
          <w:rFonts w:ascii="Times New Roman" w:hAnsi="Times New Roman"/>
          <w:sz w:val="24"/>
          <w:szCs w:val="24"/>
          <w:lang w:eastAsia="ru-RU"/>
        </w:rPr>
        <w:t>"</w:t>
      </w:r>
      <w:r w:rsidRPr="006104A0">
        <w:rPr>
          <w:rFonts w:ascii="Times New Roman" w:hAnsi="Times New Roman"/>
          <w:sz w:val="24"/>
          <w:szCs w:val="24"/>
          <w:lang w:eastAsia="ru-RU"/>
        </w:rPr>
        <w:t xml:space="preserve">) (далее именуется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непрограммируемый калькулятор);</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географии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w:t>
      </w:r>
      <w:r w:rsidR="00053861" w:rsidRPr="006104A0">
        <w:rPr>
          <w:rFonts w:ascii="Times New Roman" w:hAnsi="Times New Roman"/>
          <w:sz w:val="24"/>
          <w:szCs w:val="24"/>
          <w:lang w:eastAsia="ru-RU"/>
        </w:rPr>
        <w:t>географические карты (административная карта России, политическая карта мира) и статистические</w:t>
      </w:r>
      <w:r w:rsidR="00257C90" w:rsidRPr="006104A0">
        <w:rPr>
          <w:rFonts w:ascii="Times New Roman" w:hAnsi="Times New Roman"/>
          <w:sz w:val="24"/>
          <w:szCs w:val="24"/>
          <w:lang w:eastAsia="ru-RU"/>
        </w:rPr>
        <w:t xml:space="preserve"> приложения, выдаваемые с КИМ, для решения практических заданий; </w:t>
      </w:r>
      <w:r w:rsidRPr="006104A0">
        <w:rPr>
          <w:rFonts w:ascii="Times New Roman" w:hAnsi="Times New Roman"/>
          <w:sz w:val="24"/>
          <w:szCs w:val="24"/>
          <w:lang w:eastAsia="ru-RU"/>
        </w:rPr>
        <w:t>непрограммируемый калькулятор;</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иностранным языкам (английский, испанский, китайский, немецкий, французский)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технические средства, обеспечивающие воспроизведение аудиозаписей, содержащихся на электронных носителях, для выполнения заданий раздела </w:t>
      </w:r>
      <w:r w:rsidR="001A214C" w:rsidRPr="006104A0">
        <w:rPr>
          <w:rFonts w:ascii="Times New Roman" w:hAnsi="Times New Roman"/>
          <w:sz w:val="24"/>
          <w:szCs w:val="24"/>
          <w:lang w:eastAsia="ru-RU"/>
        </w:rPr>
        <w:t>"</w:t>
      </w:r>
      <w:r w:rsidRPr="006104A0">
        <w:rPr>
          <w:rFonts w:ascii="Times New Roman" w:hAnsi="Times New Roman"/>
          <w:sz w:val="24"/>
          <w:szCs w:val="24"/>
          <w:lang w:eastAsia="ru-RU"/>
        </w:rPr>
        <w:t>Аудирование</w:t>
      </w:r>
      <w:r w:rsidR="001A214C" w:rsidRPr="006104A0">
        <w:rPr>
          <w:rFonts w:ascii="Times New Roman" w:hAnsi="Times New Roman"/>
          <w:sz w:val="24"/>
          <w:szCs w:val="24"/>
          <w:lang w:eastAsia="ru-RU"/>
        </w:rPr>
        <w:t>"</w:t>
      </w:r>
      <w:r w:rsidRPr="006104A0">
        <w:rPr>
          <w:rFonts w:ascii="Times New Roman" w:hAnsi="Times New Roman"/>
          <w:sz w:val="24"/>
          <w:szCs w:val="24"/>
          <w:lang w:eastAsia="ru-RU"/>
        </w:rPr>
        <w:t xml:space="preserve"> КИМ; компьютерная техника, не имеющая доступа к информационно-телекоммуникационной </w:t>
      </w:r>
      <w:r w:rsidR="00D738A2" w:rsidRPr="006104A0">
        <w:rPr>
          <w:rFonts w:ascii="Times New Roman" w:hAnsi="Times New Roman"/>
          <w:sz w:val="24"/>
          <w:szCs w:val="24"/>
          <w:lang w:eastAsia="ru-RU"/>
        </w:rPr>
        <w:t xml:space="preserve">сети </w:t>
      </w:r>
      <w:r w:rsidR="001A214C" w:rsidRPr="006104A0">
        <w:rPr>
          <w:rFonts w:ascii="Times New Roman" w:hAnsi="Times New Roman"/>
          <w:sz w:val="24"/>
          <w:szCs w:val="24"/>
          <w:lang w:eastAsia="ru-RU"/>
        </w:rPr>
        <w:t>"</w:t>
      </w:r>
      <w:r w:rsidR="00D738A2" w:rsidRPr="006104A0">
        <w:rPr>
          <w:rFonts w:ascii="Times New Roman" w:hAnsi="Times New Roman"/>
          <w:sz w:val="24"/>
          <w:szCs w:val="24"/>
          <w:lang w:eastAsia="ru-RU"/>
        </w:rPr>
        <w:t>Интернет</w:t>
      </w:r>
      <w:r w:rsidR="001A214C" w:rsidRPr="006104A0">
        <w:rPr>
          <w:rFonts w:ascii="Times New Roman" w:hAnsi="Times New Roman"/>
          <w:sz w:val="24"/>
          <w:szCs w:val="24"/>
          <w:lang w:eastAsia="ru-RU"/>
        </w:rPr>
        <w:t>"</w:t>
      </w:r>
      <w:r w:rsidR="006104A0">
        <w:rPr>
          <w:rFonts w:ascii="Times New Roman" w:hAnsi="Times New Roman"/>
          <w:sz w:val="24"/>
          <w:szCs w:val="24"/>
          <w:lang w:eastAsia="ru-RU"/>
        </w:rPr>
        <w:t xml:space="preserve">; аудиогарнитура </w:t>
      </w:r>
      <w:r w:rsidRPr="006104A0">
        <w:rPr>
          <w:rFonts w:ascii="Times New Roman" w:hAnsi="Times New Roman"/>
          <w:sz w:val="24"/>
          <w:szCs w:val="24"/>
          <w:lang w:eastAsia="ru-RU"/>
        </w:rPr>
        <w:t>для выполнения заданий КИМ, предусматривающих устные ответы;</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информатике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компьютерная техника, не имеющая доступа </w:t>
      </w:r>
      <w:r w:rsidR="00C6170B" w:rsidRPr="006104A0">
        <w:rPr>
          <w:rFonts w:ascii="Times New Roman" w:hAnsi="Times New Roman"/>
          <w:sz w:val="24"/>
          <w:szCs w:val="24"/>
          <w:lang w:eastAsia="ru-RU"/>
        </w:rPr>
        <w:br/>
      </w:r>
      <w:r w:rsidRPr="006104A0">
        <w:rPr>
          <w:rFonts w:ascii="Times New Roman" w:hAnsi="Times New Roman"/>
          <w:sz w:val="24"/>
          <w:szCs w:val="24"/>
          <w:lang w:eastAsia="ru-RU"/>
        </w:rPr>
        <w:t xml:space="preserve">к информационно-телекоммуникационной сети </w:t>
      </w:r>
      <w:r w:rsidR="001A214C" w:rsidRPr="006104A0">
        <w:rPr>
          <w:rFonts w:ascii="Times New Roman" w:hAnsi="Times New Roman"/>
          <w:sz w:val="24"/>
          <w:szCs w:val="24"/>
          <w:lang w:eastAsia="ru-RU"/>
        </w:rPr>
        <w:t>"</w:t>
      </w:r>
      <w:r w:rsidRPr="006104A0">
        <w:rPr>
          <w:rFonts w:ascii="Times New Roman" w:hAnsi="Times New Roman"/>
          <w:sz w:val="24"/>
          <w:szCs w:val="24"/>
          <w:lang w:eastAsia="ru-RU"/>
        </w:rPr>
        <w:t>Интернет</w:t>
      </w:r>
      <w:r w:rsidR="001A214C" w:rsidRPr="006104A0">
        <w:rPr>
          <w:rFonts w:ascii="Times New Roman" w:hAnsi="Times New Roman"/>
          <w:sz w:val="24"/>
          <w:szCs w:val="24"/>
          <w:lang w:eastAsia="ru-RU"/>
        </w:rPr>
        <w:t>"</w:t>
      </w:r>
      <w:r w:rsidRPr="006104A0">
        <w:rPr>
          <w:rFonts w:ascii="Times New Roman" w:hAnsi="Times New Roman"/>
          <w:sz w:val="24"/>
          <w:szCs w:val="24"/>
          <w:lang w:eastAsia="ru-RU"/>
        </w:rPr>
        <w:t>, с установленным программным обеспечением, предоставляющим возможность работы с редакторами электронных таблиц, текстовыми редакторами, средами программирования;</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литературе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орфографический словарь, позволяющий устанавливать нормативное написание слов;</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математике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линейка, не содержащая справочной информации (далее </w:t>
      </w:r>
      <w:r w:rsidR="00F2083D" w:rsidRPr="006104A0">
        <w:rPr>
          <w:rFonts w:ascii="Times New Roman" w:hAnsi="Times New Roman"/>
          <w:sz w:val="24"/>
          <w:szCs w:val="24"/>
          <w:lang w:eastAsia="ru-RU"/>
        </w:rPr>
        <w:t xml:space="preserve">именуется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линейка), для построения чертежей и рисунков;</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физике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линейка для построения графиков и схем; непрограммируемый калькулятор;</w:t>
      </w:r>
    </w:p>
    <w:p w:rsidR="00D53950" w:rsidRPr="006104A0" w:rsidRDefault="00D53950" w:rsidP="006104A0">
      <w:pPr>
        <w:shd w:val="clear" w:color="auto" w:fill="FFFFFF"/>
        <w:tabs>
          <w:tab w:val="left" w:pos="1560"/>
        </w:tabs>
        <w:spacing w:after="0" w:line="240" w:lineRule="auto"/>
        <w:ind w:firstLine="680"/>
        <w:jc w:val="both"/>
        <w:rPr>
          <w:rFonts w:ascii="Times New Roman" w:hAnsi="Times New Roman"/>
          <w:sz w:val="24"/>
          <w:szCs w:val="24"/>
          <w:lang w:eastAsia="ru-RU"/>
        </w:rPr>
      </w:pPr>
      <w:r w:rsidRPr="006104A0">
        <w:rPr>
          <w:rFonts w:ascii="Times New Roman" w:hAnsi="Times New Roman"/>
          <w:sz w:val="24"/>
          <w:szCs w:val="24"/>
          <w:lang w:eastAsia="ru-RU"/>
        </w:rPr>
        <w:t xml:space="preserve">по химии </w:t>
      </w:r>
      <w:r w:rsidR="00294250" w:rsidRPr="006104A0">
        <w:rPr>
          <w:rFonts w:ascii="Times New Roman" w:hAnsi="Times New Roman"/>
          <w:sz w:val="24"/>
          <w:szCs w:val="24"/>
          <w:lang w:eastAsia="ru-RU"/>
        </w:rPr>
        <w:t>–</w:t>
      </w:r>
      <w:r w:rsidRPr="006104A0">
        <w:rPr>
          <w:rFonts w:ascii="Times New Roman" w:hAnsi="Times New Roman"/>
          <w:sz w:val="24"/>
          <w:szCs w:val="24"/>
          <w:lang w:eastAsia="ru-RU"/>
        </w:rPr>
        <w:t xml:space="preserve"> непрограммируемый калькулятор; Периодическая система химических элементов Д.И. Менделеева</w:t>
      </w:r>
      <w:r w:rsidR="00257C90" w:rsidRPr="006104A0">
        <w:rPr>
          <w:rFonts w:ascii="Times New Roman" w:hAnsi="Times New Roman"/>
          <w:sz w:val="24"/>
          <w:szCs w:val="24"/>
          <w:lang w:eastAsia="ru-RU"/>
        </w:rPr>
        <w:t>, выдаваемая с КИМ</w:t>
      </w:r>
      <w:r w:rsidRPr="006104A0">
        <w:rPr>
          <w:rFonts w:ascii="Times New Roman" w:hAnsi="Times New Roman"/>
          <w:sz w:val="24"/>
          <w:szCs w:val="24"/>
          <w:lang w:eastAsia="ru-RU"/>
        </w:rPr>
        <w:t>; таблица растворимости солей, кислот и оснований в воде</w:t>
      </w:r>
      <w:r w:rsidR="00257C90" w:rsidRPr="006104A0">
        <w:rPr>
          <w:rFonts w:ascii="Times New Roman" w:hAnsi="Times New Roman"/>
          <w:sz w:val="24"/>
          <w:szCs w:val="24"/>
          <w:lang w:eastAsia="ru-RU"/>
        </w:rPr>
        <w:t>, выдаваемая с КИМ</w:t>
      </w:r>
      <w:r w:rsidRPr="006104A0">
        <w:rPr>
          <w:rFonts w:ascii="Times New Roman" w:hAnsi="Times New Roman"/>
          <w:sz w:val="24"/>
          <w:szCs w:val="24"/>
          <w:lang w:eastAsia="ru-RU"/>
        </w:rPr>
        <w:t>; электрохимический ряд напряжений металлов</w:t>
      </w:r>
      <w:r w:rsidR="00257C90" w:rsidRPr="006104A0">
        <w:rPr>
          <w:rFonts w:ascii="Times New Roman" w:hAnsi="Times New Roman"/>
          <w:sz w:val="24"/>
          <w:szCs w:val="24"/>
          <w:lang w:eastAsia="ru-RU"/>
        </w:rPr>
        <w:t>, выдаваемый с КИМ</w:t>
      </w:r>
      <w:r w:rsidRPr="006104A0">
        <w:rPr>
          <w:rFonts w:ascii="Times New Roman" w:hAnsi="Times New Roman"/>
          <w:sz w:val="24"/>
          <w:szCs w:val="24"/>
          <w:lang w:eastAsia="ru-RU"/>
        </w:rPr>
        <w:t>.</w:t>
      </w:r>
    </w:p>
    <w:p w:rsidR="00EF2FE7" w:rsidRPr="006104A0" w:rsidRDefault="00EF2FE7"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В день проведения ЕГЭ на средствах обучения и воспитания не допускается делать пометки, относящиеся к содержанию заданий КИМ по учебным предметам. </w:t>
      </w:r>
    </w:p>
    <w:p w:rsidR="002526A9" w:rsidRPr="006104A0" w:rsidRDefault="002526A9" w:rsidP="006104A0">
      <w:pPr>
        <w:shd w:val="clear" w:color="auto" w:fill="FFFFFF"/>
        <w:tabs>
          <w:tab w:val="left" w:pos="1560"/>
        </w:tabs>
        <w:spacing w:after="0" w:line="240" w:lineRule="auto"/>
        <w:ind w:firstLine="680"/>
        <w:jc w:val="both"/>
        <w:rPr>
          <w:rFonts w:ascii="Times New Roman" w:hAnsi="Times New Roman"/>
          <w:sz w:val="24"/>
          <w:szCs w:val="24"/>
        </w:rPr>
      </w:pPr>
    </w:p>
    <w:p w:rsidR="00EF2FE7" w:rsidRPr="006104A0" w:rsidRDefault="00F9458B" w:rsidP="006104A0">
      <w:pPr>
        <w:pStyle w:val="a9"/>
        <w:numPr>
          <w:ilvl w:val="0"/>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Провести государственный выпускной экзамен по образовательным программам среднего общего образования (далее именуется – ГВЭ) для обучающихся 11 классов общеобразовательных организаций Палласовского муниципального района</w:t>
      </w:r>
      <w:r w:rsidRPr="006104A0">
        <w:rPr>
          <w:rFonts w:ascii="Times New Roman" w:hAnsi="Times New Roman"/>
          <w:b/>
          <w:sz w:val="24"/>
          <w:szCs w:val="24"/>
        </w:rPr>
        <w:t xml:space="preserve"> </w:t>
      </w:r>
      <w:r w:rsidR="00EF2FE7" w:rsidRPr="006104A0">
        <w:rPr>
          <w:rFonts w:ascii="Times New Roman" w:hAnsi="Times New Roman"/>
          <w:sz w:val="24"/>
          <w:szCs w:val="24"/>
        </w:rPr>
        <w:t xml:space="preserve">в </w:t>
      </w:r>
      <w:r w:rsidR="00945236" w:rsidRPr="006104A0">
        <w:rPr>
          <w:rFonts w:ascii="Times New Roman" w:hAnsi="Times New Roman"/>
          <w:sz w:val="24"/>
          <w:szCs w:val="24"/>
        </w:rPr>
        <w:t>202</w:t>
      </w:r>
      <w:r w:rsidR="00257C90" w:rsidRPr="006104A0">
        <w:rPr>
          <w:rFonts w:ascii="Times New Roman" w:hAnsi="Times New Roman"/>
          <w:sz w:val="24"/>
          <w:szCs w:val="24"/>
        </w:rPr>
        <w:t>6</w:t>
      </w:r>
      <w:r w:rsidR="00EF2FE7" w:rsidRPr="006104A0">
        <w:rPr>
          <w:rFonts w:ascii="Times New Roman" w:hAnsi="Times New Roman"/>
          <w:sz w:val="24"/>
          <w:szCs w:val="24"/>
        </w:rPr>
        <w:t xml:space="preserve"> году в следующие сроки:</w:t>
      </w:r>
    </w:p>
    <w:p w:rsidR="00EF2FE7" w:rsidRPr="006104A0" w:rsidRDefault="00C16B6A"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Для лиц, указанных в </w:t>
      </w:r>
      <w:r w:rsidR="00F034FB" w:rsidRPr="006104A0">
        <w:rPr>
          <w:rFonts w:ascii="Times New Roman" w:hAnsi="Times New Roman"/>
          <w:sz w:val="24"/>
          <w:szCs w:val="24"/>
        </w:rPr>
        <w:t>под</w:t>
      </w:r>
      <w:r w:rsidRPr="006104A0">
        <w:rPr>
          <w:rFonts w:ascii="Times New Roman" w:hAnsi="Times New Roman"/>
          <w:sz w:val="24"/>
          <w:szCs w:val="24"/>
        </w:rPr>
        <w:t xml:space="preserve">пункте </w:t>
      </w:r>
      <w:r w:rsidR="00582C91" w:rsidRPr="006104A0">
        <w:rPr>
          <w:rFonts w:ascii="Times New Roman" w:hAnsi="Times New Roman"/>
          <w:sz w:val="24"/>
          <w:szCs w:val="24"/>
        </w:rPr>
        <w:t>2</w:t>
      </w:r>
      <w:r w:rsidRPr="006104A0">
        <w:rPr>
          <w:rFonts w:ascii="Times New Roman" w:hAnsi="Times New Roman"/>
          <w:sz w:val="24"/>
          <w:szCs w:val="24"/>
        </w:rPr>
        <w:t xml:space="preserve"> </w:t>
      </w:r>
      <w:r w:rsidR="00F034FB" w:rsidRPr="006104A0">
        <w:rPr>
          <w:rFonts w:ascii="Times New Roman" w:hAnsi="Times New Roman"/>
          <w:sz w:val="24"/>
          <w:szCs w:val="24"/>
        </w:rPr>
        <w:t xml:space="preserve">пункта </w:t>
      </w:r>
      <w:r w:rsidR="00257C90" w:rsidRPr="006104A0">
        <w:rPr>
          <w:rFonts w:ascii="Times New Roman" w:hAnsi="Times New Roman"/>
          <w:sz w:val="24"/>
          <w:szCs w:val="24"/>
        </w:rPr>
        <w:t>7</w:t>
      </w:r>
      <w:r w:rsidR="00F034FB" w:rsidRPr="006104A0">
        <w:rPr>
          <w:rFonts w:ascii="Times New Roman" w:hAnsi="Times New Roman"/>
          <w:sz w:val="24"/>
          <w:szCs w:val="24"/>
        </w:rPr>
        <w:t xml:space="preserve"> </w:t>
      </w:r>
      <w:r w:rsidRPr="006104A0">
        <w:rPr>
          <w:rFonts w:ascii="Times New Roman" w:hAnsi="Times New Roman"/>
          <w:sz w:val="24"/>
          <w:szCs w:val="24"/>
        </w:rPr>
        <w:t>Порядка проведения ГИА</w:t>
      </w:r>
      <w:r w:rsidR="00EF2FE7" w:rsidRPr="006104A0">
        <w:rPr>
          <w:rFonts w:ascii="Times New Roman" w:hAnsi="Times New Roman"/>
          <w:sz w:val="24"/>
          <w:szCs w:val="24"/>
        </w:rPr>
        <w:t>:</w:t>
      </w:r>
    </w:p>
    <w:p w:rsidR="00F2083D" w:rsidRPr="006104A0" w:rsidRDefault="00257C9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04 июня</w:t>
      </w:r>
      <w:r w:rsidR="00F2083D" w:rsidRPr="006104A0">
        <w:rPr>
          <w:rFonts w:ascii="Times New Roman" w:hAnsi="Times New Roman"/>
          <w:sz w:val="24"/>
          <w:szCs w:val="24"/>
        </w:rPr>
        <w:t xml:space="preserve"> </w:t>
      </w:r>
      <w:r w:rsidR="00294250" w:rsidRPr="006104A0">
        <w:rPr>
          <w:rFonts w:ascii="Times New Roman" w:hAnsi="Times New Roman"/>
          <w:sz w:val="24"/>
          <w:szCs w:val="24"/>
        </w:rPr>
        <w:t>–</w:t>
      </w:r>
      <w:r w:rsidR="00F2083D" w:rsidRPr="006104A0">
        <w:rPr>
          <w:rFonts w:ascii="Times New Roman" w:hAnsi="Times New Roman"/>
          <w:sz w:val="24"/>
          <w:szCs w:val="24"/>
        </w:rPr>
        <w:t xml:space="preserve"> </w:t>
      </w:r>
      <w:r w:rsidRPr="006104A0">
        <w:rPr>
          <w:rFonts w:ascii="Times New Roman" w:hAnsi="Times New Roman"/>
          <w:sz w:val="24"/>
          <w:szCs w:val="24"/>
        </w:rPr>
        <w:t>русский язык</w:t>
      </w:r>
      <w:r w:rsidR="00F2083D" w:rsidRPr="006104A0">
        <w:rPr>
          <w:rFonts w:ascii="Times New Roman" w:hAnsi="Times New Roman"/>
          <w:sz w:val="24"/>
          <w:szCs w:val="24"/>
        </w:rPr>
        <w:t>;</w:t>
      </w:r>
    </w:p>
    <w:p w:rsidR="00F2083D" w:rsidRPr="006104A0" w:rsidRDefault="00257C9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08</w:t>
      </w:r>
      <w:r w:rsidR="00F2083D" w:rsidRPr="006104A0">
        <w:rPr>
          <w:rFonts w:ascii="Times New Roman" w:hAnsi="Times New Roman"/>
          <w:sz w:val="24"/>
          <w:szCs w:val="24"/>
        </w:rPr>
        <w:t xml:space="preserve"> </w:t>
      </w:r>
      <w:r w:rsidRPr="006104A0">
        <w:rPr>
          <w:rFonts w:ascii="Times New Roman" w:hAnsi="Times New Roman"/>
          <w:sz w:val="24"/>
          <w:szCs w:val="24"/>
        </w:rPr>
        <w:t>июня</w:t>
      </w:r>
      <w:r w:rsidR="00F2083D" w:rsidRPr="006104A0">
        <w:rPr>
          <w:rFonts w:ascii="Times New Roman" w:hAnsi="Times New Roman"/>
          <w:sz w:val="24"/>
          <w:szCs w:val="24"/>
        </w:rPr>
        <w:t xml:space="preserve"> </w:t>
      </w:r>
      <w:r w:rsidR="00294250" w:rsidRPr="006104A0">
        <w:rPr>
          <w:rFonts w:ascii="Times New Roman" w:hAnsi="Times New Roman"/>
          <w:sz w:val="24"/>
          <w:szCs w:val="24"/>
        </w:rPr>
        <w:t>–</w:t>
      </w:r>
      <w:r w:rsidR="00F2083D" w:rsidRPr="006104A0">
        <w:rPr>
          <w:rFonts w:ascii="Times New Roman" w:hAnsi="Times New Roman"/>
          <w:sz w:val="24"/>
          <w:szCs w:val="24"/>
        </w:rPr>
        <w:t xml:space="preserve"> </w:t>
      </w:r>
      <w:r w:rsidRPr="006104A0">
        <w:rPr>
          <w:rFonts w:ascii="Times New Roman" w:hAnsi="Times New Roman"/>
          <w:sz w:val="24"/>
          <w:szCs w:val="24"/>
        </w:rPr>
        <w:t>математика</w:t>
      </w:r>
      <w:r w:rsidR="00F2083D" w:rsidRPr="006104A0">
        <w:rPr>
          <w:rFonts w:ascii="Times New Roman" w:hAnsi="Times New Roman"/>
          <w:sz w:val="24"/>
          <w:szCs w:val="24"/>
        </w:rPr>
        <w:t>.</w:t>
      </w:r>
    </w:p>
    <w:p w:rsidR="00F2083D" w:rsidRPr="006104A0" w:rsidRDefault="00F2083D"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Для лиц, указанных в пунктах 49, 55 и 93 Порядка проведения ГИА:</w:t>
      </w:r>
    </w:p>
    <w:p w:rsidR="00F2083D"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257C90" w:rsidRPr="006104A0">
        <w:rPr>
          <w:rFonts w:ascii="Times New Roman" w:hAnsi="Times New Roman"/>
          <w:sz w:val="24"/>
          <w:szCs w:val="24"/>
        </w:rPr>
        <w:t>3</w:t>
      </w:r>
      <w:r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Pr="006104A0">
        <w:rPr>
          <w:rFonts w:ascii="Times New Roman" w:hAnsi="Times New Roman"/>
          <w:sz w:val="24"/>
          <w:szCs w:val="24"/>
        </w:rPr>
        <w:t xml:space="preserve"> рус</w:t>
      </w:r>
      <w:r w:rsidR="00294250" w:rsidRPr="006104A0">
        <w:rPr>
          <w:rFonts w:ascii="Times New Roman" w:hAnsi="Times New Roman"/>
          <w:sz w:val="24"/>
          <w:szCs w:val="24"/>
        </w:rPr>
        <w:t>с</w:t>
      </w:r>
      <w:r w:rsidRPr="006104A0">
        <w:rPr>
          <w:rFonts w:ascii="Times New Roman" w:hAnsi="Times New Roman"/>
          <w:sz w:val="24"/>
          <w:szCs w:val="24"/>
        </w:rPr>
        <w:t>кий язык;</w:t>
      </w:r>
    </w:p>
    <w:p w:rsidR="00F2083D"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1</w:t>
      </w:r>
      <w:r w:rsidR="00257C90" w:rsidRPr="006104A0">
        <w:rPr>
          <w:rFonts w:ascii="Times New Roman" w:hAnsi="Times New Roman"/>
          <w:sz w:val="24"/>
          <w:szCs w:val="24"/>
        </w:rPr>
        <w:t>6</w:t>
      </w:r>
      <w:r w:rsidRPr="006104A0">
        <w:rPr>
          <w:rFonts w:ascii="Times New Roman" w:hAnsi="Times New Roman"/>
          <w:sz w:val="24"/>
          <w:szCs w:val="24"/>
        </w:rPr>
        <w:t xml:space="preserve"> апреля </w:t>
      </w:r>
      <w:r w:rsidR="00294250" w:rsidRPr="006104A0">
        <w:rPr>
          <w:rFonts w:ascii="Times New Roman" w:hAnsi="Times New Roman"/>
          <w:sz w:val="24"/>
          <w:szCs w:val="24"/>
        </w:rPr>
        <w:t>–</w:t>
      </w:r>
      <w:r w:rsidRPr="006104A0">
        <w:rPr>
          <w:rFonts w:ascii="Times New Roman" w:hAnsi="Times New Roman"/>
          <w:sz w:val="24"/>
          <w:szCs w:val="24"/>
        </w:rPr>
        <w:t xml:space="preserve"> математика;</w:t>
      </w:r>
    </w:p>
    <w:p w:rsidR="00F2083D" w:rsidRPr="006104A0" w:rsidRDefault="00257C90"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22</w:t>
      </w:r>
      <w:r w:rsidR="00F2083D" w:rsidRPr="006104A0">
        <w:rPr>
          <w:rFonts w:ascii="Times New Roman" w:hAnsi="Times New Roman"/>
          <w:sz w:val="24"/>
          <w:szCs w:val="24"/>
        </w:rPr>
        <w:t xml:space="preserve"> июня </w:t>
      </w:r>
      <w:r w:rsidR="00294250" w:rsidRPr="006104A0">
        <w:rPr>
          <w:rFonts w:ascii="Times New Roman" w:hAnsi="Times New Roman"/>
          <w:sz w:val="24"/>
          <w:szCs w:val="24"/>
        </w:rPr>
        <w:t>–</w:t>
      </w:r>
      <w:r w:rsidR="00F2083D" w:rsidRPr="006104A0">
        <w:rPr>
          <w:rFonts w:ascii="Times New Roman" w:hAnsi="Times New Roman"/>
          <w:sz w:val="24"/>
          <w:szCs w:val="24"/>
        </w:rPr>
        <w:t xml:space="preserve"> русский язык;</w:t>
      </w:r>
    </w:p>
    <w:p w:rsidR="00F2083D"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257C90" w:rsidRPr="006104A0">
        <w:rPr>
          <w:rFonts w:ascii="Times New Roman" w:hAnsi="Times New Roman"/>
          <w:sz w:val="24"/>
          <w:szCs w:val="24"/>
        </w:rPr>
        <w:t>3</w:t>
      </w:r>
      <w:r w:rsidRPr="006104A0">
        <w:rPr>
          <w:rFonts w:ascii="Times New Roman" w:hAnsi="Times New Roman"/>
          <w:sz w:val="24"/>
          <w:szCs w:val="24"/>
        </w:rPr>
        <w:t xml:space="preserve"> июня</w:t>
      </w:r>
      <w:r w:rsidR="00706E6B" w:rsidRPr="006104A0">
        <w:rPr>
          <w:rFonts w:ascii="Times New Roman" w:hAnsi="Times New Roman"/>
          <w:sz w:val="24"/>
          <w:szCs w:val="24"/>
        </w:rPr>
        <w:t xml:space="preserve"> </w:t>
      </w:r>
      <w:r w:rsidR="00294250" w:rsidRPr="006104A0">
        <w:rPr>
          <w:rFonts w:ascii="Times New Roman" w:hAnsi="Times New Roman"/>
          <w:sz w:val="24"/>
          <w:szCs w:val="24"/>
        </w:rPr>
        <w:t>–</w:t>
      </w:r>
      <w:r w:rsidRPr="006104A0">
        <w:rPr>
          <w:rFonts w:ascii="Times New Roman" w:hAnsi="Times New Roman"/>
          <w:sz w:val="24"/>
          <w:szCs w:val="24"/>
        </w:rPr>
        <w:t xml:space="preserve"> математика;</w:t>
      </w:r>
    </w:p>
    <w:p w:rsidR="00706E6B"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257C90" w:rsidRPr="006104A0">
        <w:rPr>
          <w:rFonts w:ascii="Times New Roman" w:hAnsi="Times New Roman"/>
          <w:sz w:val="24"/>
          <w:szCs w:val="24"/>
        </w:rPr>
        <w:t>5</w:t>
      </w:r>
      <w:r w:rsidRPr="006104A0">
        <w:rPr>
          <w:rFonts w:ascii="Times New Roman" w:hAnsi="Times New Roman"/>
          <w:sz w:val="24"/>
          <w:szCs w:val="24"/>
        </w:rPr>
        <w:t xml:space="preserve"> сентября </w:t>
      </w:r>
      <w:r w:rsidR="00294250" w:rsidRPr="006104A0">
        <w:rPr>
          <w:rFonts w:ascii="Times New Roman" w:hAnsi="Times New Roman"/>
          <w:sz w:val="24"/>
          <w:szCs w:val="24"/>
        </w:rPr>
        <w:t>–</w:t>
      </w:r>
      <w:r w:rsidRPr="006104A0">
        <w:rPr>
          <w:rFonts w:ascii="Times New Roman" w:hAnsi="Times New Roman"/>
          <w:sz w:val="24"/>
          <w:szCs w:val="24"/>
        </w:rPr>
        <w:t xml:space="preserve"> математика, русский язык.</w:t>
      </w:r>
    </w:p>
    <w:p w:rsidR="00706E6B" w:rsidRPr="006104A0" w:rsidRDefault="00706E6B"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lastRenderedPageBreak/>
        <w:t>Для лиц, указанных в пункте 50 Порядка проведения ГИА:</w:t>
      </w:r>
    </w:p>
    <w:p w:rsidR="00F2083D"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257C90" w:rsidRPr="006104A0">
        <w:rPr>
          <w:rFonts w:ascii="Times New Roman" w:hAnsi="Times New Roman"/>
          <w:sz w:val="24"/>
          <w:szCs w:val="24"/>
        </w:rPr>
        <w:t>4</w:t>
      </w:r>
      <w:r w:rsidRPr="006104A0">
        <w:rPr>
          <w:rFonts w:ascii="Times New Roman" w:hAnsi="Times New Roman"/>
          <w:sz w:val="24"/>
          <w:szCs w:val="24"/>
        </w:rPr>
        <w:t xml:space="preserve"> марта</w:t>
      </w:r>
      <w:r w:rsidR="00706E6B" w:rsidRPr="006104A0">
        <w:rPr>
          <w:rFonts w:ascii="Times New Roman" w:hAnsi="Times New Roman"/>
          <w:sz w:val="24"/>
          <w:szCs w:val="24"/>
        </w:rPr>
        <w:t xml:space="preserve"> </w:t>
      </w:r>
      <w:r w:rsidR="00294250" w:rsidRPr="006104A0">
        <w:rPr>
          <w:rFonts w:ascii="Times New Roman" w:hAnsi="Times New Roman"/>
          <w:sz w:val="24"/>
          <w:szCs w:val="24"/>
        </w:rPr>
        <w:t>–</w:t>
      </w:r>
      <w:r w:rsidRPr="006104A0">
        <w:rPr>
          <w:rFonts w:ascii="Times New Roman" w:hAnsi="Times New Roman"/>
          <w:sz w:val="24"/>
          <w:szCs w:val="24"/>
        </w:rPr>
        <w:t xml:space="preserve"> русский язык;</w:t>
      </w:r>
    </w:p>
    <w:p w:rsidR="00F2083D" w:rsidRPr="006104A0" w:rsidRDefault="00706E6B"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2</w:t>
      </w:r>
      <w:r w:rsidR="00257C90" w:rsidRPr="006104A0">
        <w:rPr>
          <w:rFonts w:ascii="Times New Roman" w:hAnsi="Times New Roman"/>
          <w:sz w:val="24"/>
          <w:szCs w:val="24"/>
        </w:rPr>
        <w:t>7</w:t>
      </w:r>
      <w:r w:rsidRPr="006104A0">
        <w:rPr>
          <w:rFonts w:ascii="Times New Roman" w:hAnsi="Times New Roman"/>
          <w:sz w:val="24"/>
          <w:szCs w:val="24"/>
        </w:rPr>
        <w:t xml:space="preserve"> марта</w:t>
      </w:r>
      <w:r w:rsidR="00F2083D" w:rsidRPr="006104A0">
        <w:rPr>
          <w:rFonts w:ascii="Times New Roman" w:hAnsi="Times New Roman"/>
          <w:sz w:val="24"/>
          <w:szCs w:val="24"/>
        </w:rPr>
        <w:t xml:space="preserve"> </w:t>
      </w:r>
      <w:r w:rsidR="00294250" w:rsidRPr="006104A0">
        <w:rPr>
          <w:rFonts w:ascii="Times New Roman" w:hAnsi="Times New Roman"/>
          <w:sz w:val="24"/>
          <w:szCs w:val="24"/>
        </w:rPr>
        <w:t>–</w:t>
      </w:r>
      <w:r w:rsidR="00F2083D" w:rsidRPr="006104A0">
        <w:rPr>
          <w:rFonts w:ascii="Times New Roman" w:hAnsi="Times New Roman"/>
          <w:sz w:val="24"/>
          <w:szCs w:val="24"/>
        </w:rPr>
        <w:t xml:space="preserve"> мате</w:t>
      </w:r>
      <w:r w:rsidR="00294250" w:rsidRPr="006104A0">
        <w:rPr>
          <w:rFonts w:ascii="Times New Roman" w:hAnsi="Times New Roman"/>
          <w:sz w:val="24"/>
          <w:szCs w:val="24"/>
        </w:rPr>
        <w:t>м</w:t>
      </w:r>
      <w:r w:rsidR="00F2083D" w:rsidRPr="006104A0">
        <w:rPr>
          <w:rFonts w:ascii="Times New Roman" w:hAnsi="Times New Roman"/>
          <w:sz w:val="24"/>
          <w:szCs w:val="24"/>
        </w:rPr>
        <w:t>атика.</w:t>
      </w:r>
    </w:p>
    <w:p w:rsidR="00F2083D" w:rsidRPr="006104A0" w:rsidRDefault="00F2083D"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Для лиц, указанных в пункте 94 Порядка проведения ГИА:</w:t>
      </w:r>
    </w:p>
    <w:p w:rsidR="00F2083D" w:rsidRPr="006104A0" w:rsidRDefault="00706E6B"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4 сентября</w:t>
      </w:r>
      <w:r w:rsidR="00F2083D" w:rsidRPr="006104A0">
        <w:rPr>
          <w:rFonts w:ascii="Times New Roman" w:hAnsi="Times New Roman"/>
          <w:sz w:val="24"/>
          <w:szCs w:val="24"/>
        </w:rPr>
        <w:t xml:space="preserve"> </w:t>
      </w:r>
      <w:r w:rsidR="00294250" w:rsidRPr="006104A0">
        <w:rPr>
          <w:rFonts w:ascii="Times New Roman" w:hAnsi="Times New Roman"/>
          <w:sz w:val="24"/>
          <w:szCs w:val="24"/>
        </w:rPr>
        <w:t>–</w:t>
      </w:r>
      <w:r w:rsidR="00F2083D" w:rsidRPr="006104A0">
        <w:rPr>
          <w:rFonts w:ascii="Times New Roman" w:hAnsi="Times New Roman"/>
          <w:sz w:val="24"/>
          <w:szCs w:val="24"/>
        </w:rPr>
        <w:t xml:space="preserve"> русский язык;</w:t>
      </w:r>
    </w:p>
    <w:p w:rsidR="00F2083D"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8 сен</w:t>
      </w:r>
      <w:r w:rsidR="00706E6B" w:rsidRPr="006104A0">
        <w:rPr>
          <w:rFonts w:ascii="Times New Roman" w:hAnsi="Times New Roman"/>
          <w:sz w:val="24"/>
          <w:szCs w:val="24"/>
        </w:rPr>
        <w:t>тября</w:t>
      </w:r>
      <w:r w:rsidRPr="006104A0">
        <w:rPr>
          <w:rFonts w:ascii="Times New Roman" w:hAnsi="Times New Roman"/>
          <w:sz w:val="24"/>
          <w:szCs w:val="24"/>
        </w:rPr>
        <w:t xml:space="preserve"> </w:t>
      </w:r>
      <w:r w:rsidR="00294250" w:rsidRPr="006104A0">
        <w:rPr>
          <w:rFonts w:ascii="Times New Roman" w:hAnsi="Times New Roman"/>
          <w:sz w:val="24"/>
          <w:szCs w:val="24"/>
        </w:rPr>
        <w:t>–</w:t>
      </w:r>
      <w:r w:rsidRPr="006104A0">
        <w:rPr>
          <w:rFonts w:ascii="Times New Roman" w:hAnsi="Times New Roman"/>
          <w:sz w:val="24"/>
          <w:szCs w:val="24"/>
        </w:rPr>
        <w:t xml:space="preserve"> математика.</w:t>
      </w:r>
    </w:p>
    <w:p w:rsidR="00EF2FE7" w:rsidRPr="006104A0" w:rsidRDefault="005F6A42" w:rsidP="006104A0">
      <w:pPr>
        <w:pStyle w:val="a9"/>
        <w:numPr>
          <w:ilvl w:val="0"/>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Принять к сведению, что:</w:t>
      </w:r>
    </w:p>
    <w:p w:rsidR="00706E6B"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ГВЭ </w:t>
      </w:r>
      <w:r w:rsidR="00F034FB" w:rsidRPr="006104A0">
        <w:rPr>
          <w:rFonts w:ascii="Times New Roman" w:hAnsi="Times New Roman"/>
          <w:sz w:val="24"/>
          <w:szCs w:val="24"/>
        </w:rPr>
        <w:t>по всем предметам</w:t>
      </w:r>
      <w:r w:rsidRPr="006104A0">
        <w:rPr>
          <w:rFonts w:ascii="Times New Roman" w:hAnsi="Times New Roman"/>
          <w:sz w:val="24"/>
          <w:szCs w:val="24"/>
        </w:rPr>
        <w:t xml:space="preserve"> начина</w:t>
      </w:r>
      <w:r w:rsidR="00F034FB" w:rsidRPr="006104A0">
        <w:rPr>
          <w:rFonts w:ascii="Times New Roman" w:hAnsi="Times New Roman"/>
          <w:sz w:val="24"/>
          <w:szCs w:val="24"/>
        </w:rPr>
        <w:t>ю</w:t>
      </w:r>
      <w:r w:rsidRPr="006104A0">
        <w:rPr>
          <w:rFonts w:ascii="Times New Roman" w:hAnsi="Times New Roman"/>
          <w:sz w:val="24"/>
          <w:szCs w:val="24"/>
        </w:rPr>
        <w:t>тся в 10.00</w:t>
      </w:r>
      <w:r w:rsidR="00F034FB" w:rsidRPr="006104A0">
        <w:rPr>
          <w:rFonts w:ascii="Times New Roman" w:hAnsi="Times New Roman"/>
          <w:sz w:val="24"/>
          <w:szCs w:val="24"/>
        </w:rPr>
        <w:t xml:space="preserve"> </w:t>
      </w:r>
      <w:r w:rsidRPr="006104A0">
        <w:rPr>
          <w:rFonts w:ascii="Times New Roman" w:hAnsi="Times New Roman"/>
          <w:sz w:val="24"/>
          <w:szCs w:val="24"/>
        </w:rPr>
        <w:t>по местному времени.</w:t>
      </w:r>
    </w:p>
    <w:p w:rsidR="00706E6B" w:rsidRPr="006104A0" w:rsidRDefault="004E600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Продолжительность </w:t>
      </w:r>
      <w:r w:rsidR="0096743F" w:rsidRPr="006104A0">
        <w:rPr>
          <w:rFonts w:ascii="Times New Roman" w:hAnsi="Times New Roman"/>
          <w:sz w:val="24"/>
          <w:szCs w:val="24"/>
        </w:rPr>
        <w:t>ГВЭ по математике</w:t>
      </w:r>
      <w:r w:rsidR="00582C91" w:rsidRPr="006104A0">
        <w:rPr>
          <w:rFonts w:ascii="Times New Roman" w:hAnsi="Times New Roman"/>
          <w:sz w:val="24"/>
          <w:szCs w:val="24"/>
        </w:rPr>
        <w:t xml:space="preserve"> и</w:t>
      </w:r>
      <w:r w:rsidR="0096743F" w:rsidRPr="006104A0">
        <w:rPr>
          <w:rFonts w:ascii="Times New Roman" w:hAnsi="Times New Roman"/>
          <w:sz w:val="24"/>
          <w:szCs w:val="24"/>
        </w:rPr>
        <w:t xml:space="preserve"> русскому языку составляет </w:t>
      </w:r>
      <w:r w:rsidR="00C6170B" w:rsidRPr="006104A0">
        <w:rPr>
          <w:rFonts w:ascii="Times New Roman" w:hAnsi="Times New Roman"/>
          <w:sz w:val="24"/>
          <w:szCs w:val="24"/>
        </w:rPr>
        <w:br/>
      </w:r>
      <w:r w:rsidR="0096743F" w:rsidRPr="006104A0">
        <w:rPr>
          <w:rFonts w:ascii="Times New Roman" w:hAnsi="Times New Roman"/>
          <w:sz w:val="24"/>
          <w:szCs w:val="24"/>
        </w:rPr>
        <w:t>3 часа 55 минут (235 минут)</w:t>
      </w:r>
      <w:r w:rsidR="00142D17" w:rsidRPr="006104A0">
        <w:rPr>
          <w:rFonts w:ascii="Times New Roman" w:hAnsi="Times New Roman"/>
          <w:sz w:val="24"/>
          <w:szCs w:val="24"/>
        </w:rPr>
        <w:t xml:space="preserve">. </w:t>
      </w:r>
    </w:p>
    <w:p w:rsidR="00706E6B" w:rsidRPr="006104A0" w:rsidRDefault="004E600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В случае, установленном </w:t>
      </w:r>
      <w:r w:rsidR="00142D17" w:rsidRPr="006104A0">
        <w:rPr>
          <w:rFonts w:ascii="Times New Roman" w:hAnsi="Times New Roman"/>
          <w:sz w:val="24"/>
          <w:szCs w:val="24"/>
        </w:rPr>
        <w:t xml:space="preserve">подпунктом 1 </w:t>
      </w:r>
      <w:r w:rsidRPr="006104A0">
        <w:rPr>
          <w:rFonts w:ascii="Times New Roman" w:hAnsi="Times New Roman"/>
          <w:sz w:val="24"/>
          <w:szCs w:val="24"/>
        </w:rPr>
        <w:t>пункт</w:t>
      </w:r>
      <w:r w:rsidR="00142D17" w:rsidRPr="006104A0">
        <w:rPr>
          <w:rFonts w:ascii="Times New Roman" w:hAnsi="Times New Roman"/>
          <w:sz w:val="24"/>
          <w:szCs w:val="24"/>
        </w:rPr>
        <w:t>а</w:t>
      </w:r>
      <w:r w:rsidRPr="006104A0">
        <w:rPr>
          <w:rFonts w:ascii="Times New Roman" w:hAnsi="Times New Roman"/>
          <w:sz w:val="24"/>
          <w:szCs w:val="24"/>
        </w:rPr>
        <w:t xml:space="preserve"> 5</w:t>
      </w:r>
      <w:r w:rsidR="00142D17" w:rsidRPr="006104A0">
        <w:rPr>
          <w:rFonts w:ascii="Times New Roman" w:hAnsi="Times New Roman"/>
          <w:sz w:val="24"/>
          <w:szCs w:val="24"/>
        </w:rPr>
        <w:t>9</w:t>
      </w:r>
      <w:r w:rsidRPr="006104A0">
        <w:rPr>
          <w:rFonts w:ascii="Times New Roman" w:hAnsi="Times New Roman"/>
          <w:sz w:val="24"/>
          <w:szCs w:val="24"/>
        </w:rPr>
        <w:t xml:space="preserve"> Порядка проведения ГИА, при проведении ГВЭ в устной форме продолжительность подготовки </w:t>
      </w:r>
      <w:r w:rsidR="00221333" w:rsidRPr="006104A0">
        <w:rPr>
          <w:rFonts w:ascii="Times New Roman" w:hAnsi="Times New Roman"/>
          <w:sz w:val="24"/>
          <w:szCs w:val="24"/>
        </w:rPr>
        <w:t>ответов на</w:t>
      </w:r>
      <w:r w:rsidR="00142D17" w:rsidRPr="006104A0">
        <w:rPr>
          <w:rFonts w:ascii="Times New Roman" w:hAnsi="Times New Roman"/>
          <w:sz w:val="24"/>
          <w:szCs w:val="24"/>
          <w:lang w:eastAsia="ru-RU"/>
        </w:rPr>
        <w:t xml:space="preserve"> вопросы заданий КИМ по математике составляет 1 час 30 минут (90 минут), по русскому языку – 1 час (60 минут)</w:t>
      </w:r>
      <w:r w:rsidRPr="006104A0">
        <w:rPr>
          <w:rFonts w:ascii="Times New Roman" w:hAnsi="Times New Roman"/>
          <w:sz w:val="24"/>
          <w:szCs w:val="24"/>
        </w:rPr>
        <w:t>.</w:t>
      </w:r>
    </w:p>
    <w:p w:rsidR="00EF2FE7"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Участники ГВЭ используют средства обучения и воспитания </w:t>
      </w:r>
      <w:r w:rsidR="00E651D5" w:rsidRPr="006104A0">
        <w:rPr>
          <w:rFonts w:ascii="Times New Roman" w:hAnsi="Times New Roman"/>
          <w:sz w:val="24"/>
          <w:szCs w:val="24"/>
        </w:rPr>
        <w:br/>
      </w:r>
      <w:r w:rsidRPr="006104A0">
        <w:rPr>
          <w:rFonts w:ascii="Times New Roman" w:hAnsi="Times New Roman"/>
          <w:sz w:val="24"/>
          <w:szCs w:val="24"/>
        </w:rPr>
        <w:t xml:space="preserve">для </w:t>
      </w:r>
      <w:r w:rsidR="00142D17" w:rsidRPr="006104A0">
        <w:rPr>
          <w:rFonts w:ascii="Times New Roman" w:hAnsi="Times New Roman"/>
          <w:sz w:val="24"/>
          <w:szCs w:val="24"/>
          <w:lang w:eastAsia="ru-RU"/>
        </w:rPr>
        <w:t>выполнения заданий КИМ в аудиториях пункта проведения экзаменов</w:t>
      </w:r>
      <w:r w:rsidRPr="006104A0">
        <w:rPr>
          <w:rFonts w:ascii="Times New Roman" w:hAnsi="Times New Roman"/>
          <w:sz w:val="24"/>
          <w:szCs w:val="24"/>
        </w:rPr>
        <w:t>.</w:t>
      </w:r>
    </w:p>
    <w:p w:rsidR="004E6007" w:rsidRPr="006104A0" w:rsidRDefault="004E6007"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Для выполнения заданий </w:t>
      </w:r>
      <w:r w:rsidR="00142D17" w:rsidRPr="006104A0">
        <w:rPr>
          <w:rFonts w:ascii="Times New Roman" w:hAnsi="Times New Roman"/>
          <w:sz w:val="24"/>
          <w:szCs w:val="24"/>
        </w:rPr>
        <w:t>КИМ</w:t>
      </w:r>
      <w:r w:rsidRPr="006104A0">
        <w:rPr>
          <w:rFonts w:ascii="Times New Roman" w:hAnsi="Times New Roman"/>
          <w:sz w:val="24"/>
          <w:szCs w:val="24"/>
        </w:rPr>
        <w:t xml:space="preserve"> допускается использование участниками ГВЭ следующих средств обучения и воспитания по соответствующим учебным предметам:</w:t>
      </w:r>
    </w:p>
    <w:p w:rsidR="00F2083D"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по математике </w:t>
      </w:r>
      <w:r w:rsidR="003D625A" w:rsidRPr="006104A0">
        <w:rPr>
          <w:rFonts w:ascii="Times New Roman" w:hAnsi="Times New Roman"/>
          <w:sz w:val="24"/>
          <w:szCs w:val="24"/>
        </w:rPr>
        <w:t>–</w:t>
      </w:r>
      <w:r w:rsidRPr="006104A0">
        <w:rPr>
          <w:rFonts w:ascii="Times New Roman" w:hAnsi="Times New Roman"/>
          <w:sz w:val="24"/>
          <w:szCs w:val="24"/>
        </w:rPr>
        <w:t xml:space="preserve">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и среднего общего образования;</w:t>
      </w:r>
    </w:p>
    <w:p w:rsidR="00F2083D" w:rsidRPr="006104A0" w:rsidRDefault="00F2083D"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по русскому языку </w:t>
      </w:r>
      <w:r w:rsidR="003D625A" w:rsidRPr="006104A0">
        <w:rPr>
          <w:rFonts w:ascii="Times New Roman" w:hAnsi="Times New Roman"/>
          <w:sz w:val="24"/>
          <w:szCs w:val="24"/>
        </w:rPr>
        <w:t>–</w:t>
      </w:r>
      <w:r w:rsidRPr="006104A0">
        <w:rPr>
          <w:rFonts w:ascii="Times New Roman" w:hAnsi="Times New Roman"/>
          <w:sz w:val="24"/>
          <w:szCs w:val="24"/>
        </w:rPr>
        <w:t xml:space="preserve"> орфографический и толковый словари для установления нормативного написания слов и определения значения лексической единицы.</w:t>
      </w:r>
    </w:p>
    <w:p w:rsidR="008C235D" w:rsidRPr="006104A0" w:rsidRDefault="00F76E98"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В случае, установленном </w:t>
      </w:r>
      <w:r w:rsidR="00142D17" w:rsidRPr="006104A0">
        <w:rPr>
          <w:rFonts w:ascii="Times New Roman" w:hAnsi="Times New Roman"/>
          <w:sz w:val="24"/>
          <w:szCs w:val="24"/>
        </w:rPr>
        <w:t xml:space="preserve">подпунктом 1 </w:t>
      </w:r>
      <w:r w:rsidRPr="006104A0">
        <w:rPr>
          <w:rFonts w:ascii="Times New Roman" w:hAnsi="Times New Roman"/>
          <w:sz w:val="24"/>
          <w:szCs w:val="24"/>
        </w:rPr>
        <w:t>пункт</w:t>
      </w:r>
      <w:r w:rsidR="00142D17" w:rsidRPr="006104A0">
        <w:rPr>
          <w:rFonts w:ascii="Times New Roman" w:hAnsi="Times New Roman"/>
          <w:sz w:val="24"/>
          <w:szCs w:val="24"/>
        </w:rPr>
        <w:t>а</w:t>
      </w:r>
      <w:r w:rsidRPr="006104A0">
        <w:rPr>
          <w:rFonts w:ascii="Times New Roman" w:hAnsi="Times New Roman"/>
          <w:sz w:val="24"/>
          <w:szCs w:val="24"/>
        </w:rPr>
        <w:t xml:space="preserve"> 5</w:t>
      </w:r>
      <w:r w:rsidR="00142D17" w:rsidRPr="006104A0">
        <w:rPr>
          <w:rFonts w:ascii="Times New Roman" w:hAnsi="Times New Roman"/>
          <w:sz w:val="24"/>
          <w:szCs w:val="24"/>
        </w:rPr>
        <w:t>9</w:t>
      </w:r>
      <w:r w:rsidRPr="006104A0">
        <w:rPr>
          <w:rFonts w:ascii="Times New Roman" w:hAnsi="Times New Roman"/>
          <w:sz w:val="24"/>
          <w:szCs w:val="24"/>
        </w:rPr>
        <w:t xml:space="preserve"> Порядка проведения ГИА, для выполнения заданий </w:t>
      </w:r>
      <w:r w:rsidR="00142D17" w:rsidRPr="006104A0">
        <w:rPr>
          <w:rFonts w:ascii="Times New Roman" w:hAnsi="Times New Roman"/>
          <w:sz w:val="24"/>
          <w:szCs w:val="24"/>
        </w:rPr>
        <w:t>КИМ по математике</w:t>
      </w:r>
      <w:r w:rsidRPr="006104A0">
        <w:rPr>
          <w:rFonts w:ascii="Times New Roman" w:hAnsi="Times New Roman"/>
          <w:sz w:val="24"/>
          <w:szCs w:val="24"/>
        </w:rPr>
        <w:t xml:space="preserve"> в устной форме допускается использование участник</w:t>
      </w:r>
      <w:r w:rsidR="00142D17" w:rsidRPr="006104A0">
        <w:rPr>
          <w:rFonts w:ascii="Times New Roman" w:hAnsi="Times New Roman"/>
          <w:sz w:val="24"/>
          <w:szCs w:val="24"/>
        </w:rPr>
        <w:t>ами</w:t>
      </w:r>
      <w:r w:rsidRPr="006104A0">
        <w:rPr>
          <w:rFonts w:ascii="Times New Roman" w:hAnsi="Times New Roman"/>
          <w:sz w:val="24"/>
          <w:szCs w:val="24"/>
        </w:rPr>
        <w:t xml:space="preserve"> ГВЭ </w:t>
      </w:r>
      <w:r w:rsidR="00142D17" w:rsidRPr="006104A0">
        <w:rPr>
          <w:rFonts w:ascii="Times New Roman" w:hAnsi="Times New Roman"/>
          <w:sz w:val="24"/>
          <w:szCs w:val="24"/>
        </w:rPr>
        <w:t>линейки для построения чертежей и рисунков; справочных материалов, содержащих основные формулы курса математики образовательной программы основного общего и среднего общего образования</w:t>
      </w:r>
      <w:r w:rsidR="008C235D" w:rsidRPr="006104A0">
        <w:rPr>
          <w:rFonts w:ascii="Times New Roman" w:hAnsi="Times New Roman"/>
          <w:sz w:val="24"/>
          <w:szCs w:val="24"/>
        </w:rPr>
        <w:t>.</w:t>
      </w:r>
    </w:p>
    <w:p w:rsidR="004E6007" w:rsidRPr="006104A0" w:rsidRDefault="004E6007" w:rsidP="006104A0">
      <w:pPr>
        <w:shd w:val="clear" w:color="auto" w:fill="FFFFFF"/>
        <w:tabs>
          <w:tab w:val="left" w:pos="1560"/>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В день проведения ГВЭ на средствах обучения и воспитания не допускается делать пометки, относящиеся к содержанию заданий </w:t>
      </w:r>
      <w:r w:rsidR="00142D17" w:rsidRPr="006104A0">
        <w:rPr>
          <w:rFonts w:ascii="Times New Roman" w:hAnsi="Times New Roman"/>
          <w:sz w:val="24"/>
          <w:szCs w:val="24"/>
        </w:rPr>
        <w:t>КИМ</w:t>
      </w:r>
      <w:r w:rsidR="008C235D" w:rsidRPr="006104A0">
        <w:rPr>
          <w:rFonts w:ascii="Times New Roman" w:hAnsi="Times New Roman"/>
          <w:sz w:val="24"/>
          <w:szCs w:val="24"/>
        </w:rPr>
        <w:t xml:space="preserve"> </w:t>
      </w:r>
      <w:r w:rsidRPr="006104A0">
        <w:rPr>
          <w:rFonts w:ascii="Times New Roman" w:hAnsi="Times New Roman"/>
          <w:sz w:val="24"/>
          <w:szCs w:val="24"/>
        </w:rPr>
        <w:t>по учебным предметам.</w:t>
      </w:r>
    </w:p>
    <w:p w:rsidR="002526A9" w:rsidRPr="006104A0" w:rsidRDefault="002526A9" w:rsidP="006104A0">
      <w:pPr>
        <w:shd w:val="clear" w:color="auto" w:fill="FFFFFF"/>
        <w:tabs>
          <w:tab w:val="left" w:pos="1560"/>
        </w:tabs>
        <w:spacing w:after="0" w:line="240" w:lineRule="auto"/>
        <w:ind w:firstLine="680"/>
        <w:jc w:val="both"/>
        <w:rPr>
          <w:rFonts w:ascii="Times New Roman" w:hAnsi="Times New Roman"/>
          <w:sz w:val="24"/>
          <w:szCs w:val="24"/>
        </w:rPr>
      </w:pPr>
    </w:p>
    <w:p w:rsidR="00FA33A7" w:rsidRPr="006104A0" w:rsidRDefault="00F9458B" w:rsidP="006104A0">
      <w:pPr>
        <w:pStyle w:val="a9"/>
        <w:numPr>
          <w:ilvl w:val="0"/>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b/>
          <w:sz w:val="24"/>
          <w:szCs w:val="24"/>
        </w:rPr>
        <w:t>Руководителям образовательных организаций:</w:t>
      </w:r>
    </w:p>
    <w:p w:rsidR="00706E6B"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sz w:val="24"/>
          <w:szCs w:val="24"/>
        </w:rPr>
        <w:t>Провести дополнительную информационно-разъяснительную работу с выпускниками 11(12) классов образовательных организаций, реализующих образовательные программы среднего общего образования,</w:t>
      </w:r>
      <w:r w:rsidR="00CC453C" w:rsidRPr="006104A0">
        <w:rPr>
          <w:rFonts w:ascii="Times New Roman" w:hAnsi="Times New Roman"/>
          <w:sz w:val="24"/>
          <w:szCs w:val="24"/>
        </w:rPr>
        <w:t xml:space="preserve"> </w:t>
      </w:r>
      <w:r w:rsidRPr="006104A0">
        <w:rPr>
          <w:rFonts w:ascii="Times New Roman" w:hAnsi="Times New Roman"/>
          <w:sz w:val="24"/>
          <w:szCs w:val="24"/>
        </w:rPr>
        <w:t>и их родителями (законными представителями) по вопросам проведения ГИА.</w:t>
      </w:r>
    </w:p>
    <w:p w:rsidR="00706E6B" w:rsidRPr="006104A0" w:rsidRDefault="00FA33A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Организовать (при необходимости) в дни проведения экзаменов доставку выпускников 11(12) классов образовательных организаций, реализующих образовательные программы среднего общего образования, в ППЭ и обратно</w:t>
      </w:r>
      <w:r w:rsidR="00720EF4" w:rsidRPr="006104A0">
        <w:rPr>
          <w:rFonts w:ascii="Times New Roman" w:hAnsi="Times New Roman"/>
          <w:sz w:val="24"/>
          <w:szCs w:val="24"/>
        </w:rPr>
        <w:t>.</w:t>
      </w:r>
    </w:p>
    <w:p w:rsidR="00EF2FE7"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Обеспечить: </w:t>
      </w:r>
    </w:p>
    <w:p w:rsidR="00706E6B" w:rsidRPr="006104A0" w:rsidRDefault="00EF2FE7" w:rsidP="006104A0">
      <w:pPr>
        <w:pStyle w:val="a9"/>
        <w:numPr>
          <w:ilvl w:val="2"/>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Контроль за организацией информирования </w:t>
      </w:r>
      <w:r w:rsidR="00B223CF" w:rsidRPr="006104A0">
        <w:rPr>
          <w:rFonts w:ascii="Times New Roman" w:hAnsi="Times New Roman"/>
          <w:sz w:val="24"/>
          <w:szCs w:val="24"/>
        </w:rPr>
        <w:t>под подпись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проведения ГИА и о несогласии с выставл</w:t>
      </w:r>
      <w:r w:rsidR="00720EF4" w:rsidRPr="006104A0">
        <w:rPr>
          <w:rFonts w:ascii="Times New Roman" w:hAnsi="Times New Roman"/>
          <w:sz w:val="24"/>
          <w:szCs w:val="24"/>
        </w:rPr>
        <w:t xml:space="preserve">енными баллами, </w:t>
      </w:r>
      <w:r w:rsidR="00B223CF" w:rsidRPr="006104A0">
        <w:rPr>
          <w:rFonts w:ascii="Times New Roman" w:hAnsi="Times New Roman"/>
          <w:sz w:val="24"/>
          <w:szCs w:val="24"/>
        </w:rPr>
        <w:t>о времени и месте ознакомления с результатами экзаменов, а также о результатах экзаменов, полученных участниками ГИА.</w:t>
      </w:r>
    </w:p>
    <w:p w:rsidR="00F954D3" w:rsidRPr="006104A0" w:rsidRDefault="00B32CC5" w:rsidP="006104A0">
      <w:pPr>
        <w:pStyle w:val="a9"/>
        <w:numPr>
          <w:ilvl w:val="2"/>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Сопровождение и безопаснос</w:t>
      </w:r>
      <w:r w:rsidR="00720EF4" w:rsidRPr="006104A0">
        <w:rPr>
          <w:rFonts w:ascii="Times New Roman" w:hAnsi="Times New Roman"/>
          <w:sz w:val="24"/>
          <w:szCs w:val="24"/>
        </w:rPr>
        <w:t xml:space="preserve">ть перевозок обучающихся в ППЭ </w:t>
      </w:r>
      <w:r w:rsidRPr="006104A0">
        <w:rPr>
          <w:rFonts w:ascii="Times New Roman" w:hAnsi="Times New Roman"/>
          <w:sz w:val="24"/>
          <w:szCs w:val="24"/>
        </w:rPr>
        <w:t>и обратно на технически исправном и предназначенном для перевозок обучающихся транспорте</w:t>
      </w:r>
      <w:r w:rsidR="00EF2FE7" w:rsidRPr="006104A0">
        <w:rPr>
          <w:rFonts w:ascii="Times New Roman" w:hAnsi="Times New Roman"/>
          <w:sz w:val="24"/>
          <w:szCs w:val="24"/>
        </w:rPr>
        <w:t>.</w:t>
      </w:r>
    </w:p>
    <w:p w:rsidR="006104A0" w:rsidRPr="006104A0" w:rsidRDefault="006104A0" w:rsidP="006104A0">
      <w:pPr>
        <w:pStyle w:val="a9"/>
        <w:numPr>
          <w:ilvl w:val="2"/>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lastRenderedPageBreak/>
        <w:t>Отбор и подготовку лиц, привлекаемых к проведению экзаменов.</w:t>
      </w:r>
    </w:p>
    <w:p w:rsidR="00706E6B" w:rsidRPr="006104A0" w:rsidRDefault="00EF2FE7" w:rsidP="006104A0">
      <w:pPr>
        <w:pStyle w:val="a9"/>
        <w:numPr>
          <w:ilvl w:val="2"/>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 xml:space="preserve">Контроль за информированием в образовательных организациях под подпись </w:t>
      </w:r>
      <w:r w:rsidR="00B223CF" w:rsidRPr="006104A0">
        <w:rPr>
          <w:rFonts w:ascii="Times New Roman" w:hAnsi="Times New Roman"/>
          <w:sz w:val="24"/>
          <w:szCs w:val="24"/>
        </w:rPr>
        <w:t>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r w:rsidRPr="006104A0">
        <w:rPr>
          <w:rFonts w:ascii="Times New Roman" w:hAnsi="Times New Roman"/>
          <w:sz w:val="24"/>
          <w:szCs w:val="24"/>
        </w:rPr>
        <w:t xml:space="preserve"> </w:t>
      </w:r>
      <w:r w:rsidR="00B223CF" w:rsidRPr="006104A0">
        <w:rPr>
          <w:rFonts w:ascii="Times New Roman" w:hAnsi="Times New Roman"/>
          <w:sz w:val="24"/>
          <w:szCs w:val="24"/>
        </w:rPr>
        <w:t>проведения ГИА.</w:t>
      </w:r>
    </w:p>
    <w:p w:rsidR="00BE6495" w:rsidRPr="006104A0" w:rsidRDefault="00BE6495" w:rsidP="006104A0">
      <w:pPr>
        <w:pStyle w:val="a9"/>
        <w:numPr>
          <w:ilvl w:val="2"/>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Своевременное ознакомление участников экзаменов с полученными результатами.</w:t>
      </w:r>
    </w:p>
    <w:p w:rsidR="00BE6495" w:rsidRPr="006104A0" w:rsidRDefault="00BE6495" w:rsidP="006104A0">
      <w:pPr>
        <w:pStyle w:val="a9"/>
        <w:numPr>
          <w:ilvl w:val="2"/>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Передачу в установленные сроки в региональную апелляционную комиссию государственной итоговой аттестации по образовательным программам среднего общего образования апелляций о несогласии с выставленными баллами, поданных участниками экзаменов.</w:t>
      </w:r>
    </w:p>
    <w:p w:rsidR="00AD39C2" w:rsidRPr="006104A0" w:rsidRDefault="00BE6495" w:rsidP="006104A0">
      <w:pPr>
        <w:pStyle w:val="a9"/>
        <w:numPr>
          <w:ilvl w:val="0"/>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b/>
          <w:sz w:val="24"/>
          <w:szCs w:val="24"/>
        </w:rPr>
        <w:t>Директору МКОУ «СШ №11» г. Палласовки и директору МКОУ «Эльтонская СШ»:</w:t>
      </w:r>
    </w:p>
    <w:p w:rsidR="006104A0" w:rsidRPr="006104A0" w:rsidRDefault="006104A0"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Принять меры по своевременной подготовке и организации работы ППЭ, в том числе для участия в экзаменах лиц с ограниченными возможностями здоровья, детей-инвалидов и инвалидов</w:t>
      </w:r>
    </w:p>
    <w:p w:rsidR="006104A0" w:rsidRPr="006104A0" w:rsidRDefault="006104A0"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Занятость учителей и обучающихся образовательных организаций, на базе которых организованы ППЭ, в дни проведения экзаменов (при необходимости).</w:t>
      </w:r>
    </w:p>
    <w:p w:rsidR="006104A0" w:rsidRPr="006104A0" w:rsidRDefault="006104A0"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Организовать в день экзамена проверку ППЭ на предмет выявления взрывчатых веществ и взрывных устройств.</w:t>
      </w:r>
    </w:p>
    <w:p w:rsidR="00AD39C2"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sz w:val="24"/>
          <w:szCs w:val="24"/>
        </w:rPr>
      </w:pPr>
      <w:r w:rsidRPr="006104A0">
        <w:rPr>
          <w:rFonts w:ascii="Times New Roman" w:hAnsi="Times New Roman"/>
          <w:sz w:val="24"/>
          <w:szCs w:val="24"/>
        </w:rPr>
        <w:t>Охрану и строгое соблюдение пропускного режима в ППЭ накануне и в дни проведения экзаменов.</w:t>
      </w:r>
    </w:p>
    <w:p w:rsidR="00AD39C2" w:rsidRPr="006104A0" w:rsidRDefault="005F3E6A"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sz w:val="24"/>
          <w:szCs w:val="24"/>
        </w:rPr>
        <w:t>Соблюдение санитарно-эпидемиологических требований</w:t>
      </w:r>
      <w:r w:rsidR="00C6170B" w:rsidRPr="006104A0">
        <w:rPr>
          <w:rFonts w:ascii="Times New Roman" w:hAnsi="Times New Roman"/>
          <w:sz w:val="24"/>
          <w:szCs w:val="24"/>
        </w:rPr>
        <w:t xml:space="preserve"> </w:t>
      </w:r>
      <w:r w:rsidR="00C6170B" w:rsidRPr="006104A0">
        <w:rPr>
          <w:rFonts w:ascii="Times New Roman" w:hAnsi="Times New Roman"/>
          <w:sz w:val="24"/>
          <w:szCs w:val="24"/>
        </w:rPr>
        <w:br/>
      </w:r>
      <w:r w:rsidR="00A46433" w:rsidRPr="006104A0">
        <w:rPr>
          <w:rFonts w:ascii="Times New Roman" w:hAnsi="Times New Roman"/>
          <w:sz w:val="24"/>
          <w:szCs w:val="24"/>
        </w:rPr>
        <w:t xml:space="preserve">к организациям воспитания и обучения, отдыха и оздоровления детей и молодежи </w:t>
      </w:r>
      <w:r w:rsidRPr="006104A0">
        <w:rPr>
          <w:rFonts w:ascii="Times New Roman" w:hAnsi="Times New Roman"/>
          <w:sz w:val="24"/>
          <w:szCs w:val="24"/>
        </w:rPr>
        <w:t>при подготовке и проведении экзаменов в ППЭ.</w:t>
      </w:r>
    </w:p>
    <w:p w:rsidR="00AD39C2"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sz w:val="24"/>
          <w:szCs w:val="24"/>
        </w:rPr>
        <w:t>Организацию медицинского обслуживания, охраны общественного порядка в ППЭ в дни проведения экзаменов.</w:t>
      </w:r>
    </w:p>
    <w:p w:rsidR="00AD39C2"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sz w:val="24"/>
          <w:szCs w:val="24"/>
        </w:rPr>
        <w:t>Организацию бесперебойного электроснабжения, водоснабжения и водоотведения в ППЭ в дни проведения экзаменов; заблаговременную проработку возможности использования резервных источников питания в ППЭ в дни проведения экзаменов.</w:t>
      </w:r>
    </w:p>
    <w:p w:rsidR="00AD39C2"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sz w:val="24"/>
          <w:szCs w:val="24"/>
        </w:rPr>
        <w:t>Организацию бесперебойной работы системы видеонаблюдения в ППЭ в дни проведения экзаменов.</w:t>
      </w:r>
    </w:p>
    <w:p w:rsidR="00706E6B" w:rsidRPr="006104A0" w:rsidRDefault="00EF2FE7" w:rsidP="006104A0">
      <w:pPr>
        <w:pStyle w:val="a9"/>
        <w:numPr>
          <w:ilvl w:val="1"/>
          <w:numId w:val="28"/>
        </w:numPr>
        <w:shd w:val="clear" w:color="auto" w:fill="FFFFFF"/>
        <w:tabs>
          <w:tab w:val="left" w:pos="1560"/>
        </w:tabs>
        <w:spacing w:after="0" w:line="240" w:lineRule="auto"/>
        <w:ind w:left="0" w:firstLine="680"/>
        <w:jc w:val="both"/>
        <w:rPr>
          <w:rFonts w:ascii="Times New Roman" w:hAnsi="Times New Roman"/>
          <w:b/>
          <w:sz w:val="24"/>
          <w:szCs w:val="24"/>
        </w:rPr>
      </w:pPr>
      <w:r w:rsidRPr="006104A0">
        <w:rPr>
          <w:rFonts w:ascii="Times New Roman" w:hAnsi="Times New Roman"/>
          <w:sz w:val="24"/>
          <w:szCs w:val="24"/>
        </w:rPr>
        <w:t>Создание условий для реализации технологии печати</w:t>
      </w:r>
      <w:r w:rsidR="00D52135" w:rsidRPr="006104A0">
        <w:rPr>
          <w:rFonts w:ascii="Times New Roman" w:hAnsi="Times New Roman"/>
          <w:sz w:val="24"/>
          <w:szCs w:val="24"/>
        </w:rPr>
        <w:t xml:space="preserve"> </w:t>
      </w:r>
      <w:r w:rsidRPr="006104A0">
        <w:rPr>
          <w:rFonts w:ascii="Times New Roman" w:hAnsi="Times New Roman"/>
          <w:sz w:val="24"/>
          <w:szCs w:val="24"/>
        </w:rPr>
        <w:t xml:space="preserve">и сканирования экзаменационных материалов в ППЭ, включая обеспечение ППЭ расходными материалами и бесперебойное подключение к </w:t>
      </w:r>
      <w:r w:rsidR="00D52135" w:rsidRPr="006104A0">
        <w:rPr>
          <w:rFonts w:ascii="Times New Roman" w:hAnsi="Times New Roman"/>
          <w:sz w:val="24"/>
          <w:szCs w:val="24"/>
        </w:rPr>
        <w:t>информационно-</w:t>
      </w:r>
      <w:r w:rsidR="00811963" w:rsidRPr="006104A0">
        <w:rPr>
          <w:rFonts w:ascii="Times New Roman" w:hAnsi="Times New Roman"/>
          <w:sz w:val="24"/>
          <w:szCs w:val="24"/>
        </w:rPr>
        <w:t>теле</w:t>
      </w:r>
      <w:r w:rsidR="00D52135" w:rsidRPr="006104A0">
        <w:rPr>
          <w:rFonts w:ascii="Times New Roman" w:hAnsi="Times New Roman"/>
          <w:sz w:val="24"/>
          <w:szCs w:val="24"/>
        </w:rPr>
        <w:t xml:space="preserve">коммуникационной сети </w:t>
      </w:r>
      <w:r w:rsidR="001A214C" w:rsidRPr="006104A0">
        <w:rPr>
          <w:rFonts w:ascii="Times New Roman" w:hAnsi="Times New Roman"/>
          <w:sz w:val="24"/>
          <w:szCs w:val="24"/>
        </w:rPr>
        <w:t>"</w:t>
      </w:r>
      <w:r w:rsidRPr="006104A0">
        <w:rPr>
          <w:rFonts w:ascii="Times New Roman" w:hAnsi="Times New Roman"/>
          <w:sz w:val="24"/>
          <w:szCs w:val="24"/>
        </w:rPr>
        <w:t>Интернет</w:t>
      </w:r>
      <w:r w:rsidR="001A214C" w:rsidRPr="006104A0">
        <w:rPr>
          <w:rFonts w:ascii="Times New Roman" w:hAnsi="Times New Roman"/>
          <w:sz w:val="24"/>
          <w:szCs w:val="24"/>
        </w:rPr>
        <w:t>"</w:t>
      </w:r>
      <w:r w:rsidRPr="006104A0">
        <w:rPr>
          <w:rFonts w:ascii="Times New Roman" w:hAnsi="Times New Roman"/>
          <w:sz w:val="24"/>
          <w:szCs w:val="24"/>
        </w:rPr>
        <w:t xml:space="preserve"> образовательных организаций, на базе которых организованы ППЭ.</w:t>
      </w:r>
    </w:p>
    <w:p w:rsidR="006104A0" w:rsidRPr="006104A0" w:rsidRDefault="006104A0" w:rsidP="006104A0">
      <w:pPr>
        <w:pStyle w:val="a9"/>
        <w:shd w:val="clear" w:color="auto" w:fill="FFFFFF"/>
        <w:tabs>
          <w:tab w:val="left" w:pos="1560"/>
        </w:tabs>
        <w:spacing w:after="0" w:line="240" w:lineRule="auto"/>
        <w:ind w:left="680"/>
        <w:jc w:val="both"/>
        <w:rPr>
          <w:rFonts w:ascii="Times New Roman" w:hAnsi="Times New Roman"/>
          <w:b/>
          <w:sz w:val="24"/>
          <w:szCs w:val="24"/>
        </w:rPr>
      </w:pP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b/>
          <w:sz w:val="24"/>
          <w:szCs w:val="24"/>
        </w:rPr>
        <w:t>7. Бегляровой А.К., муниципальному администратору ГИА - 11 в Палласовском районе</w:t>
      </w:r>
      <w:r w:rsidRPr="006104A0">
        <w:rPr>
          <w:rFonts w:ascii="Times New Roman" w:hAnsi="Times New Roman"/>
          <w:sz w:val="24"/>
          <w:szCs w:val="24"/>
        </w:rPr>
        <w:t>:</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7.1. Провести отбор и подготовку лиц, привлекаемых к проведению экзаменов.</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 xml:space="preserve">7.2. Усилить контроль за информированием в образовательных организациях под подпись работников, привлекаемых к проведению экзаменов, о сроках, местах и порядке проведения экзаменов, в том числе о ведении в ППЭ и аудиториях видеозаписи, об основаниях удаления из ППЭ, о применении мер дисциплинарного и административного воздействия в отношении лиц, привлекаемых к проведению экзаменов и нарушивших установленный Порядок проведения ГИА. </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lastRenderedPageBreak/>
        <w:t>7.3. Принять меры по соблюдению Порядка проведения ГИА и информационной безопасности при организации работы членов государственной экзаменационной комиссии для проведения государственной итоговой аттестации по образовательным программам среднего общего образования, организаторов, технических специалистов, медицинских работников, экзаменаторов-собеседников, ассистентов, оказывающих необходимую помощь участникам экзаменов с ограниченными возможностями здоровья, детям-инвалидам и инвалидам с учетом их индивидуальных особенностей.</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7.4. Принять меры по своевременной доставке экзаменационных материалов ЕГЭ и ГВЭ в места назначения.</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7.5. Обеспечить строгое соблюдение режима информационной безопасности при проведении экзаменов.</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7.6. Принять меры для организации охраны и строгого соблюдения пропускного режима в ППЭ накануне и в дни проведения экзаменов.</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7.7. Провести работу для организации медицинского обслуживания, охраны общественного порядка в ППЭ в дни проведения экзаменов.</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7.8. Провести работу по организации бесперебойной работы системы видеонаблюдения в ППЭ в дни проведения экзаменов.</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7.9. Принять меры для создания условий для реализации технологии печати и сканирования экзаменационных материалов в ППЭ, включая обеспечение ППЭ расходными материалами и бесперебойное подключение к информационно-коммуникационной сети "Интернет" образовательных организаций, на базе которых организованы ППЭ.</w:t>
      </w: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p>
    <w:p w:rsidR="00720EF4" w:rsidRPr="006104A0" w:rsidRDefault="00720EF4" w:rsidP="006104A0">
      <w:pPr>
        <w:tabs>
          <w:tab w:val="left" w:pos="3675"/>
        </w:tabs>
        <w:spacing w:after="0" w:line="240" w:lineRule="auto"/>
        <w:ind w:firstLine="680"/>
        <w:jc w:val="both"/>
        <w:rPr>
          <w:rFonts w:ascii="Times New Roman" w:hAnsi="Times New Roman"/>
          <w:sz w:val="24"/>
          <w:szCs w:val="24"/>
        </w:rPr>
      </w:pPr>
      <w:r w:rsidRPr="006104A0">
        <w:rPr>
          <w:rFonts w:ascii="Times New Roman" w:hAnsi="Times New Roman"/>
          <w:sz w:val="24"/>
          <w:szCs w:val="24"/>
        </w:rPr>
        <w:t>8. Контроль за исполнением приказа оставляю за собой.</w:t>
      </w:r>
    </w:p>
    <w:p w:rsidR="00720EF4" w:rsidRPr="006104A0" w:rsidRDefault="00720EF4" w:rsidP="006104A0">
      <w:pPr>
        <w:tabs>
          <w:tab w:val="left" w:pos="3675"/>
        </w:tabs>
        <w:spacing w:after="0" w:line="240" w:lineRule="auto"/>
        <w:ind w:firstLine="680"/>
        <w:rPr>
          <w:rFonts w:ascii="Times New Roman" w:hAnsi="Times New Roman"/>
          <w:sz w:val="24"/>
          <w:szCs w:val="24"/>
        </w:rPr>
      </w:pPr>
    </w:p>
    <w:p w:rsidR="00720EF4" w:rsidRPr="006104A0" w:rsidRDefault="00720EF4" w:rsidP="006104A0">
      <w:pPr>
        <w:tabs>
          <w:tab w:val="left" w:pos="3675"/>
        </w:tabs>
        <w:spacing w:after="0" w:line="240" w:lineRule="auto"/>
        <w:ind w:firstLine="680"/>
        <w:rPr>
          <w:rFonts w:ascii="Times New Roman" w:hAnsi="Times New Roman"/>
          <w:sz w:val="24"/>
          <w:szCs w:val="24"/>
        </w:rPr>
      </w:pPr>
    </w:p>
    <w:p w:rsidR="00720EF4" w:rsidRPr="006104A0" w:rsidRDefault="00720EF4" w:rsidP="006104A0">
      <w:pPr>
        <w:tabs>
          <w:tab w:val="left" w:pos="3675"/>
        </w:tabs>
        <w:spacing w:after="0" w:line="240" w:lineRule="auto"/>
        <w:ind w:firstLine="680"/>
        <w:rPr>
          <w:rFonts w:ascii="Times New Roman" w:hAnsi="Times New Roman"/>
          <w:sz w:val="24"/>
          <w:szCs w:val="24"/>
        </w:rPr>
      </w:pPr>
      <w:r w:rsidRPr="006104A0">
        <w:rPr>
          <w:rFonts w:ascii="Times New Roman" w:hAnsi="Times New Roman"/>
          <w:sz w:val="24"/>
          <w:szCs w:val="24"/>
        </w:rPr>
        <w:t xml:space="preserve">Заместитель начальника </w:t>
      </w:r>
    </w:p>
    <w:p w:rsidR="00720EF4" w:rsidRPr="006104A0" w:rsidRDefault="00720EF4" w:rsidP="006104A0">
      <w:pPr>
        <w:tabs>
          <w:tab w:val="left" w:pos="3675"/>
        </w:tabs>
        <w:spacing w:after="0" w:line="240" w:lineRule="auto"/>
        <w:ind w:firstLine="680"/>
        <w:rPr>
          <w:rFonts w:ascii="Times New Roman" w:hAnsi="Times New Roman"/>
          <w:sz w:val="24"/>
          <w:szCs w:val="24"/>
        </w:rPr>
      </w:pPr>
      <w:r w:rsidRPr="006104A0">
        <w:rPr>
          <w:rFonts w:ascii="Times New Roman" w:hAnsi="Times New Roman"/>
          <w:sz w:val="24"/>
          <w:szCs w:val="24"/>
        </w:rPr>
        <w:t>Отдела по образованию                                                                          А.К. Беглярова</w:t>
      </w:r>
    </w:p>
    <w:p w:rsidR="00C8125E" w:rsidRPr="006104A0" w:rsidRDefault="00EF2FE7" w:rsidP="006104A0">
      <w:pPr>
        <w:tabs>
          <w:tab w:val="left" w:pos="3675"/>
        </w:tabs>
        <w:spacing w:after="0" w:line="240" w:lineRule="auto"/>
        <w:ind w:firstLine="680"/>
        <w:rPr>
          <w:rFonts w:ascii="Times New Roman" w:hAnsi="Times New Roman"/>
          <w:sz w:val="24"/>
          <w:szCs w:val="24"/>
        </w:rPr>
      </w:pPr>
      <w:r w:rsidRPr="006104A0">
        <w:rPr>
          <w:rFonts w:ascii="Times New Roman" w:hAnsi="Times New Roman"/>
          <w:sz w:val="24"/>
          <w:szCs w:val="24"/>
        </w:rPr>
        <w:tab/>
      </w:r>
    </w:p>
    <w:p w:rsidR="00C51E7A" w:rsidRPr="006104A0" w:rsidRDefault="00C51E7A" w:rsidP="006104A0">
      <w:pPr>
        <w:spacing w:after="0" w:line="240" w:lineRule="auto"/>
        <w:ind w:firstLine="680"/>
        <w:rPr>
          <w:rFonts w:ascii="Times New Roman" w:hAnsi="Times New Roman"/>
          <w:sz w:val="24"/>
          <w:szCs w:val="24"/>
        </w:rPr>
      </w:pPr>
    </w:p>
    <w:p w:rsidR="00D738A2" w:rsidRPr="006104A0" w:rsidRDefault="00D738A2" w:rsidP="006104A0">
      <w:pPr>
        <w:spacing w:after="0" w:line="240" w:lineRule="auto"/>
        <w:ind w:firstLine="680"/>
        <w:rPr>
          <w:rFonts w:ascii="Times New Roman" w:hAnsi="Times New Roman"/>
          <w:sz w:val="24"/>
          <w:szCs w:val="24"/>
        </w:rPr>
      </w:pPr>
    </w:p>
    <w:p w:rsidR="00AC203D" w:rsidRPr="006104A0" w:rsidRDefault="00AC203D" w:rsidP="006104A0">
      <w:pPr>
        <w:autoSpaceDE w:val="0"/>
        <w:autoSpaceDN w:val="0"/>
        <w:adjustRightInd w:val="0"/>
        <w:spacing w:after="0" w:line="240" w:lineRule="auto"/>
        <w:ind w:firstLine="680"/>
        <w:rPr>
          <w:rFonts w:ascii="Times New Roman" w:hAnsi="Times New Roman"/>
          <w:sz w:val="24"/>
          <w:szCs w:val="24"/>
        </w:rPr>
      </w:pPr>
    </w:p>
    <w:sectPr w:rsidR="00AC203D" w:rsidRPr="006104A0" w:rsidSect="00720EF4">
      <w:headerReference w:type="even" r:id="rId8"/>
      <w:headerReference w:type="default" r:id="rId9"/>
      <w:pgSz w:w="11906" w:h="16838"/>
      <w:pgMar w:top="85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B6" w:rsidRDefault="00B333B6" w:rsidP="00526F6D">
      <w:pPr>
        <w:spacing w:after="0" w:line="240" w:lineRule="auto"/>
      </w:pPr>
      <w:r>
        <w:separator/>
      </w:r>
    </w:p>
  </w:endnote>
  <w:endnote w:type="continuationSeparator" w:id="0">
    <w:p w:rsidR="00B333B6" w:rsidRDefault="00B333B6" w:rsidP="0052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B6" w:rsidRDefault="00B333B6" w:rsidP="00526F6D">
      <w:pPr>
        <w:spacing w:after="0" w:line="240" w:lineRule="auto"/>
      </w:pPr>
      <w:r>
        <w:separator/>
      </w:r>
    </w:p>
  </w:footnote>
  <w:footnote w:type="continuationSeparator" w:id="0">
    <w:p w:rsidR="00B333B6" w:rsidRDefault="00B333B6" w:rsidP="00526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9C" w:rsidRDefault="00A45457" w:rsidP="00B20085">
    <w:pPr>
      <w:pStyle w:val="a4"/>
      <w:framePr w:wrap="around" w:vAnchor="text" w:hAnchor="margin" w:xAlign="center" w:y="1"/>
      <w:rPr>
        <w:rStyle w:val="a8"/>
      </w:rPr>
    </w:pPr>
    <w:r>
      <w:rPr>
        <w:rStyle w:val="a8"/>
      </w:rPr>
      <w:fldChar w:fldCharType="begin"/>
    </w:r>
    <w:r w:rsidR="009A639C">
      <w:rPr>
        <w:rStyle w:val="a8"/>
      </w:rPr>
      <w:instrText xml:space="preserve">PAGE  </w:instrText>
    </w:r>
    <w:r>
      <w:rPr>
        <w:rStyle w:val="a8"/>
      </w:rPr>
      <w:fldChar w:fldCharType="end"/>
    </w:r>
  </w:p>
  <w:p w:rsidR="009A639C" w:rsidRDefault="009A639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9C" w:rsidRPr="00E56139" w:rsidRDefault="00A45457" w:rsidP="003C776E">
    <w:pPr>
      <w:pStyle w:val="a4"/>
      <w:framePr w:wrap="around" w:vAnchor="text" w:hAnchor="page" w:x="6673" w:y="-24"/>
      <w:rPr>
        <w:rStyle w:val="a8"/>
        <w:rFonts w:ascii="Times New Roman" w:hAnsi="Times New Roman"/>
        <w:sz w:val="24"/>
        <w:szCs w:val="24"/>
      </w:rPr>
    </w:pPr>
    <w:r w:rsidRPr="00E56139">
      <w:rPr>
        <w:rStyle w:val="a8"/>
        <w:rFonts w:ascii="Times New Roman" w:hAnsi="Times New Roman"/>
        <w:sz w:val="24"/>
        <w:szCs w:val="24"/>
      </w:rPr>
      <w:fldChar w:fldCharType="begin"/>
    </w:r>
    <w:r w:rsidR="009A639C"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BE06EF">
      <w:rPr>
        <w:rStyle w:val="a8"/>
        <w:rFonts w:ascii="Times New Roman" w:hAnsi="Times New Roman"/>
        <w:noProof/>
        <w:sz w:val="24"/>
        <w:szCs w:val="24"/>
      </w:rPr>
      <w:t>5</w:t>
    </w:r>
    <w:r w:rsidRPr="00E56139">
      <w:rPr>
        <w:rStyle w:val="a8"/>
        <w:rFonts w:ascii="Times New Roman" w:hAnsi="Times New Roman"/>
        <w:sz w:val="24"/>
        <w:szCs w:val="24"/>
      </w:rPr>
      <w:fldChar w:fldCharType="end"/>
    </w:r>
  </w:p>
  <w:p w:rsidR="009A639C" w:rsidRDefault="009A639C">
    <w:pPr>
      <w:pStyle w:val="a4"/>
    </w:pPr>
  </w:p>
  <w:p w:rsidR="00E56139" w:rsidRDefault="00E561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7B82"/>
    <w:multiLevelType w:val="hybridMultilevel"/>
    <w:tmpl w:val="9EFE0D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EA4CCC"/>
    <w:multiLevelType w:val="hybridMultilevel"/>
    <w:tmpl w:val="FB14CD78"/>
    <w:lvl w:ilvl="0" w:tplc="2D4C45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D44EC"/>
    <w:multiLevelType w:val="hybridMultilevel"/>
    <w:tmpl w:val="E8B03DB4"/>
    <w:lvl w:ilvl="0" w:tplc="4CF60EE6">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6D1B7E"/>
    <w:multiLevelType w:val="hybridMultilevel"/>
    <w:tmpl w:val="CB0AEAB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B0357"/>
    <w:multiLevelType w:val="hybridMultilevel"/>
    <w:tmpl w:val="41BC354C"/>
    <w:lvl w:ilvl="0" w:tplc="927AC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FC73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DB3079"/>
    <w:multiLevelType w:val="multilevel"/>
    <w:tmpl w:val="E2F68AD6"/>
    <w:lvl w:ilvl="0">
      <w:start w:val="1"/>
      <w:numFmt w:val="decimal"/>
      <w:lvlText w:val="%1."/>
      <w:lvlJc w:val="left"/>
      <w:pPr>
        <w:ind w:left="1803" w:hanging="1095"/>
      </w:pPr>
      <w:rPr>
        <w:rFonts w:hint="default"/>
      </w:rPr>
    </w:lvl>
    <w:lvl w:ilvl="1">
      <w:start w:val="1"/>
      <w:numFmt w:val="decimal"/>
      <w:isLgl/>
      <w:lvlText w:val="%1.%2."/>
      <w:lvlJc w:val="left"/>
      <w:pPr>
        <w:ind w:left="2103" w:hanging="1395"/>
      </w:pPr>
      <w:rPr>
        <w:rFonts w:hint="default"/>
      </w:rPr>
    </w:lvl>
    <w:lvl w:ilvl="2">
      <w:start w:val="1"/>
      <w:numFmt w:val="decimal"/>
      <w:isLgl/>
      <w:lvlText w:val="%1.%2.%3."/>
      <w:lvlJc w:val="left"/>
      <w:pPr>
        <w:ind w:left="2103" w:hanging="1395"/>
      </w:pPr>
      <w:rPr>
        <w:rFonts w:hint="default"/>
      </w:rPr>
    </w:lvl>
    <w:lvl w:ilvl="3">
      <w:start w:val="1"/>
      <w:numFmt w:val="decimal"/>
      <w:isLgl/>
      <w:lvlText w:val="%1.%2.%3.%4."/>
      <w:lvlJc w:val="left"/>
      <w:pPr>
        <w:ind w:left="2103" w:hanging="1395"/>
      </w:pPr>
      <w:rPr>
        <w:rFonts w:hint="default"/>
      </w:rPr>
    </w:lvl>
    <w:lvl w:ilvl="4">
      <w:start w:val="1"/>
      <w:numFmt w:val="decimal"/>
      <w:isLgl/>
      <w:lvlText w:val="%1.%2.%3.%4.%5."/>
      <w:lvlJc w:val="left"/>
      <w:pPr>
        <w:ind w:left="2103" w:hanging="139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243E22A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60063A"/>
    <w:multiLevelType w:val="hybridMultilevel"/>
    <w:tmpl w:val="29D63D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5804EF3"/>
    <w:multiLevelType w:val="hybridMultilevel"/>
    <w:tmpl w:val="D670221E"/>
    <w:lvl w:ilvl="0" w:tplc="0419000F">
      <w:start w:val="1"/>
      <w:numFmt w:val="decimal"/>
      <w:lvlText w:val="%1."/>
      <w:lvlJc w:val="left"/>
      <w:pPr>
        <w:ind w:left="360" w:hanging="360"/>
      </w:pPr>
      <w:rPr>
        <w:rFonts w:hint="default"/>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0">
    <w:nsid w:val="26346582"/>
    <w:multiLevelType w:val="hybridMultilevel"/>
    <w:tmpl w:val="33D00F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8E0B0F"/>
    <w:multiLevelType w:val="hybridMultilevel"/>
    <w:tmpl w:val="5FA81ECC"/>
    <w:lvl w:ilvl="0" w:tplc="8BB4EC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16F18"/>
    <w:multiLevelType w:val="hybridMultilevel"/>
    <w:tmpl w:val="3ADA30A6"/>
    <w:lvl w:ilvl="0" w:tplc="8BB4EC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0535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9F2094"/>
    <w:multiLevelType w:val="multilevel"/>
    <w:tmpl w:val="E2F68AD6"/>
    <w:lvl w:ilvl="0">
      <w:start w:val="1"/>
      <w:numFmt w:val="decimal"/>
      <w:lvlText w:val="%1."/>
      <w:lvlJc w:val="left"/>
      <w:pPr>
        <w:ind w:left="1803" w:hanging="1095"/>
      </w:pPr>
      <w:rPr>
        <w:rFonts w:hint="default"/>
      </w:rPr>
    </w:lvl>
    <w:lvl w:ilvl="1">
      <w:start w:val="1"/>
      <w:numFmt w:val="decimal"/>
      <w:isLgl/>
      <w:lvlText w:val="%1.%2."/>
      <w:lvlJc w:val="left"/>
      <w:pPr>
        <w:ind w:left="2103" w:hanging="1395"/>
      </w:pPr>
      <w:rPr>
        <w:rFonts w:hint="default"/>
      </w:rPr>
    </w:lvl>
    <w:lvl w:ilvl="2">
      <w:start w:val="1"/>
      <w:numFmt w:val="decimal"/>
      <w:isLgl/>
      <w:lvlText w:val="%1.%2.%3."/>
      <w:lvlJc w:val="left"/>
      <w:pPr>
        <w:ind w:left="2103" w:hanging="1395"/>
      </w:pPr>
      <w:rPr>
        <w:rFonts w:hint="default"/>
      </w:rPr>
    </w:lvl>
    <w:lvl w:ilvl="3">
      <w:start w:val="1"/>
      <w:numFmt w:val="decimal"/>
      <w:isLgl/>
      <w:lvlText w:val="%1.%2.%3.%4."/>
      <w:lvlJc w:val="left"/>
      <w:pPr>
        <w:ind w:left="2103" w:hanging="1395"/>
      </w:pPr>
      <w:rPr>
        <w:rFonts w:hint="default"/>
      </w:rPr>
    </w:lvl>
    <w:lvl w:ilvl="4">
      <w:start w:val="1"/>
      <w:numFmt w:val="decimal"/>
      <w:isLgl/>
      <w:lvlText w:val="%1.%2.%3.%4.%5."/>
      <w:lvlJc w:val="left"/>
      <w:pPr>
        <w:ind w:left="2103" w:hanging="139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37D3522B"/>
    <w:multiLevelType w:val="hybridMultilevel"/>
    <w:tmpl w:val="406CD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310B31"/>
    <w:multiLevelType w:val="hybridMultilevel"/>
    <w:tmpl w:val="898A0B3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1AF1813"/>
    <w:multiLevelType w:val="hybridMultilevel"/>
    <w:tmpl w:val="93629F1C"/>
    <w:lvl w:ilvl="0" w:tplc="6BC60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C95ABB"/>
    <w:multiLevelType w:val="hybridMultilevel"/>
    <w:tmpl w:val="E9B68DA2"/>
    <w:lvl w:ilvl="0" w:tplc="E2E2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E522AD"/>
    <w:multiLevelType w:val="hybridMultilevel"/>
    <w:tmpl w:val="11B0D7F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46C10C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A8097F"/>
    <w:multiLevelType w:val="hybridMultilevel"/>
    <w:tmpl w:val="EE9C74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ABE1CFC"/>
    <w:multiLevelType w:val="hybridMultilevel"/>
    <w:tmpl w:val="5FA81ECC"/>
    <w:lvl w:ilvl="0" w:tplc="8BB4EC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887108"/>
    <w:multiLevelType w:val="multilevel"/>
    <w:tmpl w:val="E2F68AD6"/>
    <w:lvl w:ilvl="0">
      <w:start w:val="1"/>
      <w:numFmt w:val="decimal"/>
      <w:lvlText w:val="%1."/>
      <w:lvlJc w:val="left"/>
      <w:pPr>
        <w:ind w:left="1803" w:hanging="1095"/>
      </w:pPr>
      <w:rPr>
        <w:rFonts w:hint="default"/>
      </w:rPr>
    </w:lvl>
    <w:lvl w:ilvl="1">
      <w:start w:val="1"/>
      <w:numFmt w:val="decimal"/>
      <w:isLgl/>
      <w:lvlText w:val="%1.%2."/>
      <w:lvlJc w:val="left"/>
      <w:pPr>
        <w:ind w:left="2103" w:hanging="1395"/>
      </w:pPr>
      <w:rPr>
        <w:rFonts w:hint="default"/>
      </w:rPr>
    </w:lvl>
    <w:lvl w:ilvl="2">
      <w:start w:val="1"/>
      <w:numFmt w:val="decimal"/>
      <w:isLgl/>
      <w:lvlText w:val="%1.%2.%3."/>
      <w:lvlJc w:val="left"/>
      <w:pPr>
        <w:ind w:left="2103" w:hanging="1395"/>
      </w:pPr>
      <w:rPr>
        <w:rFonts w:hint="default"/>
      </w:rPr>
    </w:lvl>
    <w:lvl w:ilvl="3">
      <w:start w:val="1"/>
      <w:numFmt w:val="decimal"/>
      <w:isLgl/>
      <w:lvlText w:val="%1.%2.%3.%4."/>
      <w:lvlJc w:val="left"/>
      <w:pPr>
        <w:ind w:left="2103" w:hanging="1395"/>
      </w:pPr>
      <w:rPr>
        <w:rFonts w:hint="default"/>
      </w:rPr>
    </w:lvl>
    <w:lvl w:ilvl="4">
      <w:start w:val="1"/>
      <w:numFmt w:val="decimal"/>
      <w:isLgl/>
      <w:lvlText w:val="%1.%2.%3.%4.%5."/>
      <w:lvlJc w:val="left"/>
      <w:pPr>
        <w:ind w:left="2103" w:hanging="139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nsid w:val="4BBE6D15"/>
    <w:multiLevelType w:val="hybridMultilevel"/>
    <w:tmpl w:val="0E90244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4E7E6D5F"/>
    <w:multiLevelType w:val="multilevel"/>
    <w:tmpl w:val="E2F68AD6"/>
    <w:lvl w:ilvl="0">
      <w:start w:val="1"/>
      <w:numFmt w:val="decimal"/>
      <w:lvlText w:val="%1."/>
      <w:lvlJc w:val="left"/>
      <w:pPr>
        <w:ind w:left="1803" w:hanging="1095"/>
      </w:pPr>
      <w:rPr>
        <w:rFonts w:hint="default"/>
      </w:rPr>
    </w:lvl>
    <w:lvl w:ilvl="1">
      <w:start w:val="1"/>
      <w:numFmt w:val="decimal"/>
      <w:isLgl/>
      <w:lvlText w:val="%1.%2."/>
      <w:lvlJc w:val="left"/>
      <w:pPr>
        <w:ind w:left="2103" w:hanging="1395"/>
      </w:pPr>
      <w:rPr>
        <w:rFonts w:hint="default"/>
      </w:rPr>
    </w:lvl>
    <w:lvl w:ilvl="2">
      <w:start w:val="1"/>
      <w:numFmt w:val="decimal"/>
      <w:isLgl/>
      <w:lvlText w:val="%1.%2.%3."/>
      <w:lvlJc w:val="left"/>
      <w:pPr>
        <w:ind w:left="2103" w:hanging="1395"/>
      </w:pPr>
      <w:rPr>
        <w:rFonts w:hint="default"/>
      </w:rPr>
    </w:lvl>
    <w:lvl w:ilvl="3">
      <w:start w:val="1"/>
      <w:numFmt w:val="decimal"/>
      <w:isLgl/>
      <w:lvlText w:val="%1.%2.%3.%4."/>
      <w:lvlJc w:val="left"/>
      <w:pPr>
        <w:ind w:left="2103" w:hanging="1395"/>
      </w:pPr>
      <w:rPr>
        <w:rFonts w:hint="default"/>
      </w:rPr>
    </w:lvl>
    <w:lvl w:ilvl="4">
      <w:start w:val="1"/>
      <w:numFmt w:val="decimal"/>
      <w:isLgl/>
      <w:lvlText w:val="%1.%2.%3.%4.%5."/>
      <w:lvlJc w:val="left"/>
      <w:pPr>
        <w:ind w:left="2103" w:hanging="139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nsid w:val="51B42E2B"/>
    <w:multiLevelType w:val="hybridMultilevel"/>
    <w:tmpl w:val="E9BC50E6"/>
    <w:lvl w:ilvl="0" w:tplc="5A38928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07187D"/>
    <w:multiLevelType w:val="multilevel"/>
    <w:tmpl w:val="E2F68AD6"/>
    <w:lvl w:ilvl="0">
      <w:start w:val="1"/>
      <w:numFmt w:val="decimal"/>
      <w:lvlText w:val="%1."/>
      <w:lvlJc w:val="left"/>
      <w:pPr>
        <w:ind w:left="1803" w:hanging="1095"/>
      </w:pPr>
      <w:rPr>
        <w:rFonts w:hint="default"/>
      </w:rPr>
    </w:lvl>
    <w:lvl w:ilvl="1">
      <w:start w:val="1"/>
      <w:numFmt w:val="decimal"/>
      <w:isLgl/>
      <w:lvlText w:val="%1.%2."/>
      <w:lvlJc w:val="left"/>
      <w:pPr>
        <w:ind w:left="2103" w:hanging="1395"/>
      </w:pPr>
      <w:rPr>
        <w:rFonts w:hint="default"/>
      </w:rPr>
    </w:lvl>
    <w:lvl w:ilvl="2">
      <w:start w:val="1"/>
      <w:numFmt w:val="decimal"/>
      <w:isLgl/>
      <w:lvlText w:val="%1.%2.%3."/>
      <w:lvlJc w:val="left"/>
      <w:pPr>
        <w:ind w:left="2103" w:hanging="1395"/>
      </w:pPr>
      <w:rPr>
        <w:rFonts w:hint="default"/>
      </w:rPr>
    </w:lvl>
    <w:lvl w:ilvl="3">
      <w:start w:val="1"/>
      <w:numFmt w:val="decimal"/>
      <w:isLgl/>
      <w:lvlText w:val="%1.%2.%3.%4."/>
      <w:lvlJc w:val="left"/>
      <w:pPr>
        <w:ind w:left="2103" w:hanging="1395"/>
      </w:pPr>
      <w:rPr>
        <w:rFonts w:hint="default"/>
      </w:rPr>
    </w:lvl>
    <w:lvl w:ilvl="4">
      <w:start w:val="1"/>
      <w:numFmt w:val="decimal"/>
      <w:isLgl/>
      <w:lvlText w:val="%1.%2.%3.%4.%5."/>
      <w:lvlJc w:val="left"/>
      <w:pPr>
        <w:ind w:left="2103" w:hanging="139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nsid w:val="526B13DC"/>
    <w:multiLevelType w:val="multilevel"/>
    <w:tmpl w:val="77E8812E"/>
    <w:lvl w:ilvl="0">
      <w:start w:val="1"/>
      <w:numFmt w:val="decimal"/>
      <w:lvlText w:val="%1."/>
      <w:lvlJc w:val="left"/>
      <w:pPr>
        <w:ind w:left="36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6048" w:hanging="180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824" w:hanging="2160"/>
      </w:pPr>
      <w:rPr>
        <w:rFonts w:hint="default"/>
      </w:rPr>
    </w:lvl>
  </w:abstractNum>
  <w:abstractNum w:abstractNumId="29">
    <w:nsid w:val="54EF2E1B"/>
    <w:multiLevelType w:val="hybridMultilevel"/>
    <w:tmpl w:val="12F0F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BD6DB8"/>
    <w:multiLevelType w:val="hybridMultilevel"/>
    <w:tmpl w:val="AA7CD3CE"/>
    <w:lvl w:ilvl="0" w:tplc="8BB4EC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300B70"/>
    <w:multiLevelType w:val="hybridMultilevel"/>
    <w:tmpl w:val="01AEAF28"/>
    <w:lvl w:ilvl="0" w:tplc="53EE47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7A0FFA"/>
    <w:multiLevelType w:val="hybridMultilevel"/>
    <w:tmpl w:val="3F4E23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9B62A80"/>
    <w:multiLevelType w:val="hybridMultilevel"/>
    <w:tmpl w:val="16841F22"/>
    <w:lvl w:ilvl="0" w:tplc="8BB4EC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B0E4816"/>
    <w:multiLevelType w:val="hybridMultilevel"/>
    <w:tmpl w:val="692294AC"/>
    <w:lvl w:ilvl="0" w:tplc="03C8741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B01B62"/>
    <w:multiLevelType w:val="hybridMultilevel"/>
    <w:tmpl w:val="3ADA30A6"/>
    <w:lvl w:ilvl="0" w:tplc="8BB4EC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CD5967"/>
    <w:multiLevelType w:val="hybridMultilevel"/>
    <w:tmpl w:val="DF6A9CB0"/>
    <w:lvl w:ilvl="0" w:tplc="059A1D3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B762B92"/>
    <w:multiLevelType w:val="hybridMultilevel"/>
    <w:tmpl w:val="64AA3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6"/>
  </w:num>
  <w:num w:numId="3">
    <w:abstractNumId w:val="31"/>
  </w:num>
  <w:num w:numId="4">
    <w:abstractNumId w:val="2"/>
  </w:num>
  <w:num w:numId="5">
    <w:abstractNumId w:val="17"/>
  </w:num>
  <w:num w:numId="6">
    <w:abstractNumId w:val="18"/>
  </w:num>
  <w:num w:numId="7">
    <w:abstractNumId w:val="16"/>
  </w:num>
  <w:num w:numId="8">
    <w:abstractNumId w:val="15"/>
  </w:num>
  <w:num w:numId="9">
    <w:abstractNumId w:val="29"/>
  </w:num>
  <w:num w:numId="10">
    <w:abstractNumId w:val="12"/>
  </w:num>
  <w:num w:numId="11">
    <w:abstractNumId w:val="37"/>
  </w:num>
  <w:num w:numId="12">
    <w:abstractNumId w:val="4"/>
  </w:num>
  <w:num w:numId="13">
    <w:abstractNumId w:val="22"/>
  </w:num>
  <w:num w:numId="14">
    <w:abstractNumId w:val="8"/>
  </w:num>
  <w:num w:numId="15">
    <w:abstractNumId w:val="11"/>
  </w:num>
  <w:num w:numId="16">
    <w:abstractNumId w:val="35"/>
  </w:num>
  <w:num w:numId="17">
    <w:abstractNumId w:val="33"/>
  </w:num>
  <w:num w:numId="18">
    <w:abstractNumId w:val="30"/>
  </w:num>
  <w:num w:numId="19">
    <w:abstractNumId w:val="10"/>
  </w:num>
  <w:num w:numId="20">
    <w:abstractNumId w:val="1"/>
  </w:num>
  <w:num w:numId="21">
    <w:abstractNumId w:val="34"/>
  </w:num>
  <w:num w:numId="22">
    <w:abstractNumId w:val="21"/>
  </w:num>
  <w:num w:numId="23">
    <w:abstractNumId w:val="0"/>
  </w:num>
  <w:num w:numId="24">
    <w:abstractNumId w:val="9"/>
  </w:num>
  <w:num w:numId="25">
    <w:abstractNumId w:val="26"/>
  </w:num>
  <w:num w:numId="26">
    <w:abstractNumId w:val="3"/>
  </w:num>
  <w:num w:numId="27">
    <w:abstractNumId w:val="32"/>
  </w:num>
  <w:num w:numId="28">
    <w:abstractNumId w:val="20"/>
  </w:num>
  <w:num w:numId="29">
    <w:abstractNumId w:val="23"/>
  </w:num>
  <w:num w:numId="30">
    <w:abstractNumId w:val="27"/>
  </w:num>
  <w:num w:numId="31">
    <w:abstractNumId w:val="14"/>
  </w:num>
  <w:num w:numId="32">
    <w:abstractNumId w:val="25"/>
  </w:num>
  <w:num w:numId="33">
    <w:abstractNumId w:val="6"/>
  </w:num>
  <w:num w:numId="34">
    <w:abstractNumId w:val="13"/>
  </w:num>
  <w:num w:numId="35">
    <w:abstractNumId w:val="19"/>
  </w:num>
  <w:num w:numId="36">
    <w:abstractNumId w:val="24"/>
  </w:num>
  <w:num w:numId="37">
    <w:abstractNumId w:val="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6D"/>
    <w:rsid w:val="000021BB"/>
    <w:rsid w:val="00006C3D"/>
    <w:rsid w:val="00010D91"/>
    <w:rsid w:val="00011268"/>
    <w:rsid w:val="00014155"/>
    <w:rsid w:val="000154BD"/>
    <w:rsid w:val="00016C9A"/>
    <w:rsid w:val="00017382"/>
    <w:rsid w:val="000211DE"/>
    <w:rsid w:val="00030380"/>
    <w:rsid w:val="0003242F"/>
    <w:rsid w:val="0003579E"/>
    <w:rsid w:val="000360C9"/>
    <w:rsid w:val="000400B1"/>
    <w:rsid w:val="00053861"/>
    <w:rsid w:val="000610D4"/>
    <w:rsid w:val="00061AA7"/>
    <w:rsid w:val="000642EF"/>
    <w:rsid w:val="000658A1"/>
    <w:rsid w:val="000704CE"/>
    <w:rsid w:val="000725AE"/>
    <w:rsid w:val="00075CF7"/>
    <w:rsid w:val="00082ED5"/>
    <w:rsid w:val="0009077F"/>
    <w:rsid w:val="00092822"/>
    <w:rsid w:val="00092D0E"/>
    <w:rsid w:val="00094237"/>
    <w:rsid w:val="00095CDC"/>
    <w:rsid w:val="00096EFF"/>
    <w:rsid w:val="00096F7A"/>
    <w:rsid w:val="000A1D6B"/>
    <w:rsid w:val="000A2F19"/>
    <w:rsid w:val="000A501B"/>
    <w:rsid w:val="000A638C"/>
    <w:rsid w:val="000B5A3E"/>
    <w:rsid w:val="000B60D1"/>
    <w:rsid w:val="000C3F60"/>
    <w:rsid w:val="000E3019"/>
    <w:rsid w:val="000E4509"/>
    <w:rsid w:val="00111CC5"/>
    <w:rsid w:val="00114235"/>
    <w:rsid w:val="00114F98"/>
    <w:rsid w:val="00123E6B"/>
    <w:rsid w:val="001241CE"/>
    <w:rsid w:val="001308D7"/>
    <w:rsid w:val="001310E1"/>
    <w:rsid w:val="00137D50"/>
    <w:rsid w:val="00142D17"/>
    <w:rsid w:val="0014302F"/>
    <w:rsid w:val="00147624"/>
    <w:rsid w:val="001540F3"/>
    <w:rsid w:val="001550D3"/>
    <w:rsid w:val="001569C2"/>
    <w:rsid w:val="00161CD5"/>
    <w:rsid w:val="00165CFB"/>
    <w:rsid w:val="00167CCD"/>
    <w:rsid w:val="001777B9"/>
    <w:rsid w:val="00180B94"/>
    <w:rsid w:val="00181952"/>
    <w:rsid w:val="001879EC"/>
    <w:rsid w:val="00193430"/>
    <w:rsid w:val="00196954"/>
    <w:rsid w:val="00197742"/>
    <w:rsid w:val="001A06D7"/>
    <w:rsid w:val="001A214C"/>
    <w:rsid w:val="001B1C6A"/>
    <w:rsid w:val="001B5DB5"/>
    <w:rsid w:val="001B7E7C"/>
    <w:rsid w:val="001C7CE3"/>
    <w:rsid w:val="001D1CCF"/>
    <w:rsid w:val="001D1EA3"/>
    <w:rsid w:val="001D6B2C"/>
    <w:rsid w:val="001E2C6A"/>
    <w:rsid w:val="001E4ECF"/>
    <w:rsid w:val="001E6DD7"/>
    <w:rsid w:val="001F374A"/>
    <w:rsid w:val="001F7521"/>
    <w:rsid w:val="0020257E"/>
    <w:rsid w:val="00205008"/>
    <w:rsid w:val="00210214"/>
    <w:rsid w:val="002114E5"/>
    <w:rsid w:val="002122DB"/>
    <w:rsid w:val="00214DA8"/>
    <w:rsid w:val="00214DD4"/>
    <w:rsid w:val="00221333"/>
    <w:rsid w:val="00235BE2"/>
    <w:rsid w:val="002431D7"/>
    <w:rsid w:val="00245726"/>
    <w:rsid w:val="00250712"/>
    <w:rsid w:val="002526A9"/>
    <w:rsid w:val="0025473C"/>
    <w:rsid w:val="00254FEE"/>
    <w:rsid w:val="00257C90"/>
    <w:rsid w:val="002803D3"/>
    <w:rsid w:val="002826B7"/>
    <w:rsid w:val="00284A0B"/>
    <w:rsid w:val="002853A7"/>
    <w:rsid w:val="002926BE"/>
    <w:rsid w:val="00294250"/>
    <w:rsid w:val="002A36EB"/>
    <w:rsid w:val="002A40D0"/>
    <w:rsid w:val="002B15E9"/>
    <w:rsid w:val="002D03F5"/>
    <w:rsid w:val="002D19E2"/>
    <w:rsid w:val="002D7E5D"/>
    <w:rsid w:val="002D7E74"/>
    <w:rsid w:val="002E56AF"/>
    <w:rsid w:val="002F24DB"/>
    <w:rsid w:val="002F4251"/>
    <w:rsid w:val="002F4408"/>
    <w:rsid w:val="002F48A4"/>
    <w:rsid w:val="002F7E63"/>
    <w:rsid w:val="00304617"/>
    <w:rsid w:val="003072BE"/>
    <w:rsid w:val="00320096"/>
    <w:rsid w:val="00322850"/>
    <w:rsid w:val="003252C8"/>
    <w:rsid w:val="00330700"/>
    <w:rsid w:val="00330FC7"/>
    <w:rsid w:val="00336959"/>
    <w:rsid w:val="003413A7"/>
    <w:rsid w:val="00341C69"/>
    <w:rsid w:val="003431E9"/>
    <w:rsid w:val="00343852"/>
    <w:rsid w:val="00345A14"/>
    <w:rsid w:val="00347B07"/>
    <w:rsid w:val="00357027"/>
    <w:rsid w:val="003640E0"/>
    <w:rsid w:val="003656CA"/>
    <w:rsid w:val="003756C4"/>
    <w:rsid w:val="00377134"/>
    <w:rsid w:val="00380483"/>
    <w:rsid w:val="00382B52"/>
    <w:rsid w:val="00385DA7"/>
    <w:rsid w:val="0038693C"/>
    <w:rsid w:val="00386AB4"/>
    <w:rsid w:val="00392994"/>
    <w:rsid w:val="003A4804"/>
    <w:rsid w:val="003A58B4"/>
    <w:rsid w:val="003B085E"/>
    <w:rsid w:val="003B6246"/>
    <w:rsid w:val="003C0C27"/>
    <w:rsid w:val="003C776E"/>
    <w:rsid w:val="003C79B2"/>
    <w:rsid w:val="003D0DAC"/>
    <w:rsid w:val="003D5821"/>
    <w:rsid w:val="003D625A"/>
    <w:rsid w:val="003D7C88"/>
    <w:rsid w:val="003E0D55"/>
    <w:rsid w:val="0040663E"/>
    <w:rsid w:val="00407A4B"/>
    <w:rsid w:val="0041228C"/>
    <w:rsid w:val="00424FCC"/>
    <w:rsid w:val="004317E1"/>
    <w:rsid w:val="0045341F"/>
    <w:rsid w:val="004545CD"/>
    <w:rsid w:val="00455043"/>
    <w:rsid w:val="0045745F"/>
    <w:rsid w:val="00463F30"/>
    <w:rsid w:val="00465D06"/>
    <w:rsid w:val="00471109"/>
    <w:rsid w:val="00474E02"/>
    <w:rsid w:val="00477EDC"/>
    <w:rsid w:val="00481A72"/>
    <w:rsid w:val="00482668"/>
    <w:rsid w:val="004832DA"/>
    <w:rsid w:val="00484B6E"/>
    <w:rsid w:val="00487ABC"/>
    <w:rsid w:val="00491903"/>
    <w:rsid w:val="00492A8C"/>
    <w:rsid w:val="004A0079"/>
    <w:rsid w:val="004A1E1C"/>
    <w:rsid w:val="004A6D58"/>
    <w:rsid w:val="004A7A89"/>
    <w:rsid w:val="004B0061"/>
    <w:rsid w:val="004B327D"/>
    <w:rsid w:val="004B4B91"/>
    <w:rsid w:val="004C436E"/>
    <w:rsid w:val="004C4CA2"/>
    <w:rsid w:val="004C795D"/>
    <w:rsid w:val="004D20E9"/>
    <w:rsid w:val="004E3FF6"/>
    <w:rsid w:val="004E586C"/>
    <w:rsid w:val="004E6007"/>
    <w:rsid w:val="00500C37"/>
    <w:rsid w:val="00502648"/>
    <w:rsid w:val="00516292"/>
    <w:rsid w:val="0051696E"/>
    <w:rsid w:val="005252F6"/>
    <w:rsid w:val="005261BA"/>
    <w:rsid w:val="00526A86"/>
    <w:rsid w:val="00526F6D"/>
    <w:rsid w:val="0053138F"/>
    <w:rsid w:val="0053774C"/>
    <w:rsid w:val="00544A5A"/>
    <w:rsid w:val="00545235"/>
    <w:rsid w:val="0055031B"/>
    <w:rsid w:val="00560C3F"/>
    <w:rsid w:val="005715B5"/>
    <w:rsid w:val="005715D4"/>
    <w:rsid w:val="00582C91"/>
    <w:rsid w:val="00590BA0"/>
    <w:rsid w:val="005911B6"/>
    <w:rsid w:val="005946CD"/>
    <w:rsid w:val="00596431"/>
    <w:rsid w:val="00597F47"/>
    <w:rsid w:val="005A0BD0"/>
    <w:rsid w:val="005A1DC4"/>
    <w:rsid w:val="005A1FE0"/>
    <w:rsid w:val="005A2426"/>
    <w:rsid w:val="005A4E12"/>
    <w:rsid w:val="005B54F9"/>
    <w:rsid w:val="005B5A2B"/>
    <w:rsid w:val="005B7431"/>
    <w:rsid w:val="005D5D3F"/>
    <w:rsid w:val="005E480B"/>
    <w:rsid w:val="005E68A9"/>
    <w:rsid w:val="005F23AC"/>
    <w:rsid w:val="005F3E6A"/>
    <w:rsid w:val="005F6A42"/>
    <w:rsid w:val="005F6C5E"/>
    <w:rsid w:val="006047EF"/>
    <w:rsid w:val="006104A0"/>
    <w:rsid w:val="00613C98"/>
    <w:rsid w:val="00614B10"/>
    <w:rsid w:val="00615E8E"/>
    <w:rsid w:val="00621055"/>
    <w:rsid w:val="00621807"/>
    <w:rsid w:val="0062336A"/>
    <w:rsid w:val="006279C4"/>
    <w:rsid w:val="0063210C"/>
    <w:rsid w:val="00634A04"/>
    <w:rsid w:val="00635074"/>
    <w:rsid w:val="0063519A"/>
    <w:rsid w:val="00636883"/>
    <w:rsid w:val="00636A5A"/>
    <w:rsid w:val="006539BD"/>
    <w:rsid w:val="00661460"/>
    <w:rsid w:val="00665562"/>
    <w:rsid w:val="00666DDF"/>
    <w:rsid w:val="00666EFD"/>
    <w:rsid w:val="00667DDF"/>
    <w:rsid w:val="00671274"/>
    <w:rsid w:val="00671DAA"/>
    <w:rsid w:val="00674FFC"/>
    <w:rsid w:val="0067771E"/>
    <w:rsid w:val="00680FC7"/>
    <w:rsid w:val="0068631F"/>
    <w:rsid w:val="00687B37"/>
    <w:rsid w:val="006947DE"/>
    <w:rsid w:val="006C48CE"/>
    <w:rsid w:val="006C4FE7"/>
    <w:rsid w:val="006D2E09"/>
    <w:rsid w:val="006D4BA0"/>
    <w:rsid w:val="006D60CA"/>
    <w:rsid w:val="006D6E7B"/>
    <w:rsid w:val="006E3623"/>
    <w:rsid w:val="006E62D6"/>
    <w:rsid w:val="00701671"/>
    <w:rsid w:val="00701C79"/>
    <w:rsid w:val="00704251"/>
    <w:rsid w:val="00706DE4"/>
    <w:rsid w:val="00706E6B"/>
    <w:rsid w:val="00712C79"/>
    <w:rsid w:val="00720A99"/>
    <w:rsid w:val="00720EF4"/>
    <w:rsid w:val="0072563B"/>
    <w:rsid w:val="0072622C"/>
    <w:rsid w:val="007310D8"/>
    <w:rsid w:val="00736FD6"/>
    <w:rsid w:val="00740182"/>
    <w:rsid w:val="00744842"/>
    <w:rsid w:val="00747CFC"/>
    <w:rsid w:val="00750D2C"/>
    <w:rsid w:val="007531BF"/>
    <w:rsid w:val="007543C2"/>
    <w:rsid w:val="00754523"/>
    <w:rsid w:val="00763672"/>
    <w:rsid w:val="00771386"/>
    <w:rsid w:val="00776A70"/>
    <w:rsid w:val="00784392"/>
    <w:rsid w:val="007942EF"/>
    <w:rsid w:val="007A1FF9"/>
    <w:rsid w:val="007B0AA7"/>
    <w:rsid w:val="007B19F8"/>
    <w:rsid w:val="007B4A02"/>
    <w:rsid w:val="007B599A"/>
    <w:rsid w:val="007B5A2C"/>
    <w:rsid w:val="007B7400"/>
    <w:rsid w:val="007C2E86"/>
    <w:rsid w:val="007C6491"/>
    <w:rsid w:val="007D0BD2"/>
    <w:rsid w:val="007D5099"/>
    <w:rsid w:val="007D52A9"/>
    <w:rsid w:val="007D5B78"/>
    <w:rsid w:val="007D5C60"/>
    <w:rsid w:val="007E440B"/>
    <w:rsid w:val="007E6503"/>
    <w:rsid w:val="007E7E8B"/>
    <w:rsid w:val="007F3D53"/>
    <w:rsid w:val="00804CD0"/>
    <w:rsid w:val="0080611D"/>
    <w:rsid w:val="0080745B"/>
    <w:rsid w:val="00811963"/>
    <w:rsid w:val="00816FED"/>
    <w:rsid w:val="00817448"/>
    <w:rsid w:val="00817E15"/>
    <w:rsid w:val="0082081A"/>
    <w:rsid w:val="00822105"/>
    <w:rsid w:val="00824CB5"/>
    <w:rsid w:val="00827CB9"/>
    <w:rsid w:val="00831FBC"/>
    <w:rsid w:val="008345CC"/>
    <w:rsid w:val="00842D9E"/>
    <w:rsid w:val="00843FA4"/>
    <w:rsid w:val="00853CD7"/>
    <w:rsid w:val="0086055D"/>
    <w:rsid w:val="00861CB0"/>
    <w:rsid w:val="00872CE6"/>
    <w:rsid w:val="00874620"/>
    <w:rsid w:val="00875AD6"/>
    <w:rsid w:val="00876CCB"/>
    <w:rsid w:val="00882DD8"/>
    <w:rsid w:val="00884C11"/>
    <w:rsid w:val="00887803"/>
    <w:rsid w:val="0089002C"/>
    <w:rsid w:val="008901CF"/>
    <w:rsid w:val="00890D9A"/>
    <w:rsid w:val="0089324A"/>
    <w:rsid w:val="00895B0E"/>
    <w:rsid w:val="00896E94"/>
    <w:rsid w:val="008A182D"/>
    <w:rsid w:val="008A18CD"/>
    <w:rsid w:val="008A289A"/>
    <w:rsid w:val="008B2E65"/>
    <w:rsid w:val="008B486C"/>
    <w:rsid w:val="008B60A7"/>
    <w:rsid w:val="008C0CD3"/>
    <w:rsid w:val="008C235D"/>
    <w:rsid w:val="008C40DE"/>
    <w:rsid w:val="008C41B4"/>
    <w:rsid w:val="008C6AAA"/>
    <w:rsid w:val="008C7E1D"/>
    <w:rsid w:val="008D602B"/>
    <w:rsid w:val="008E6053"/>
    <w:rsid w:val="008E6FD3"/>
    <w:rsid w:val="008F0BD9"/>
    <w:rsid w:val="00901A46"/>
    <w:rsid w:val="00907D3B"/>
    <w:rsid w:val="00912546"/>
    <w:rsid w:val="009133B3"/>
    <w:rsid w:val="0091550C"/>
    <w:rsid w:val="009176BD"/>
    <w:rsid w:val="00924504"/>
    <w:rsid w:val="00924D79"/>
    <w:rsid w:val="00931D11"/>
    <w:rsid w:val="00942D99"/>
    <w:rsid w:val="00943720"/>
    <w:rsid w:val="00944005"/>
    <w:rsid w:val="00944C0D"/>
    <w:rsid w:val="00945236"/>
    <w:rsid w:val="0094544D"/>
    <w:rsid w:val="00946430"/>
    <w:rsid w:val="0095330F"/>
    <w:rsid w:val="009556D7"/>
    <w:rsid w:val="00956381"/>
    <w:rsid w:val="009614B3"/>
    <w:rsid w:val="00961B30"/>
    <w:rsid w:val="0096743F"/>
    <w:rsid w:val="0096790A"/>
    <w:rsid w:val="00970400"/>
    <w:rsid w:val="00973DFD"/>
    <w:rsid w:val="0098258E"/>
    <w:rsid w:val="00983275"/>
    <w:rsid w:val="009846C3"/>
    <w:rsid w:val="009875B0"/>
    <w:rsid w:val="00990F4D"/>
    <w:rsid w:val="00991E0D"/>
    <w:rsid w:val="00996319"/>
    <w:rsid w:val="00996B8C"/>
    <w:rsid w:val="009977C7"/>
    <w:rsid w:val="009A0F39"/>
    <w:rsid w:val="009A36E0"/>
    <w:rsid w:val="009A442A"/>
    <w:rsid w:val="009A639C"/>
    <w:rsid w:val="009B15C8"/>
    <w:rsid w:val="009B4590"/>
    <w:rsid w:val="009B5FB0"/>
    <w:rsid w:val="009B6977"/>
    <w:rsid w:val="009C4236"/>
    <w:rsid w:val="009C5044"/>
    <w:rsid w:val="009C7068"/>
    <w:rsid w:val="009D1205"/>
    <w:rsid w:val="009D16B4"/>
    <w:rsid w:val="009D177E"/>
    <w:rsid w:val="009D3097"/>
    <w:rsid w:val="009D3506"/>
    <w:rsid w:val="009D6E74"/>
    <w:rsid w:val="009E10FA"/>
    <w:rsid w:val="009E1C97"/>
    <w:rsid w:val="00A03E8D"/>
    <w:rsid w:val="00A04FD7"/>
    <w:rsid w:val="00A07CFD"/>
    <w:rsid w:val="00A105F1"/>
    <w:rsid w:val="00A14242"/>
    <w:rsid w:val="00A17233"/>
    <w:rsid w:val="00A2514F"/>
    <w:rsid w:val="00A30880"/>
    <w:rsid w:val="00A31592"/>
    <w:rsid w:val="00A3468E"/>
    <w:rsid w:val="00A36B5B"/>
    <w:rsid w:val="00A3760B"/>
    <w:rsid w:val="00A40618"/>
    <w:rsid w:val="00A43353"/>
    <w:rsid w:val="00A44F5F"/>
    <w:rsid w:val="00A45457"/>
    <w:rsid w:val="00A45740"/>
    <w:rsid w:val="00A45976"/>
    <w:rsid w:val="00A46433"/>
    <w:rsid w:val="00A507F4"/>
    <w:rsid w:val="00A51CDD"/>
    <w:rsid w:val="00A5561A"/>
    <w:rsid w:val="00A61A05"/>
    <w:rsid w:val="00A636C7"/>
    <w:rsid w:val="00A64AE0"/>
    <w:rsid w:val="00A65569"/>
    <w:rsid w:val="00A667EF"/>
    <w:rsid w:val="00A747AB"/>
    <w:rsid w:val="00A74CDE"/>
    <w:rsid w:val="00A809FD"/>
    <w:rsid w:val="00A82CA6"/>
    <w:rsid w:val="00A84A25"/>
    <w:rsid w:val="00A864E6"/>
    <w:rsid w:val="00A9080B"/>
    <w:rsid w:val="00A91B5B"/>
    <w:rsid w:val="00A91FF4"/>
    <w:rsid w:val="00A93F3F"/>
    <w:rsid w:val="00AA28C2"/>
    <w:rsid w:val="00AA6407"/>
    <w:rsid w:val="00AB1291"/>
    <w:rsid w:val="00AB3EE3"/>
    <w:rsid w:val="00AB3F19"/>
    <w:rsid w:val="00AB4DCF"/>
    <w:rsid w:val="00AB7D07"/>
    <w:rsid w:val="00AC203D"/>
    <w:rsid w:val="00AD39C2"/>
    <w:rsid w:val="00AD43D0"/>
    <w:rsid w:val="00AE36EF"/>
    <w:rsid w:val="00AF1969"/>
    <w:rsid w:val="00AF5AE7"/>
    <w:rsid w:val="00AF5B70"/>
    <w:rsid w:val="00B12CED"/>
    <w:rsid w:val="00B20085"/>
    <w:rsid w:val="00B223CF"/>
    <w:rsid w:val="00B22DD4"/>
    <w:rsid w:val="00B27541"/>
    <w:rsid w:val="00B27758"/>
    <w:rsid w:val="00B309FB"/>
    <w:rsid w:val="00B31C0A"/>
    <w:rsid w:val="00B32C76"/>
    <w:rsid w:val="00B32CC5"/>
    <w:rsid w:val="00B333B6"/>
    <w:rsid w:val="00B344BD"/>
    <w:rsid w:val="00B360A6"/>
    <w:rsid w:val="00B4257D"/>
    <w:rsid w:val="00B43190"/>
    <w:rsid w:val="00B46665"/>
    <w:rsid w:val="00B47F4C"/>
    <w:rsid w:val="00B51100"/>
    <w:rsid w:val="00B51D09"/>
    <w:rsid w:val="00B54017"/>
    <w:rsid w:val="00B54C7D"/>
    <w:rsid w:val="00B56781"/>
    <w:rsid w:val="00B66E10"/>
    <w:rsid w:val="00B70CB9"/>
    <w:rsid w:val="00B73D02"/>
    <w:rsid w:val="00B740B5"/>
    <w:rsid w:val="00B80388"/>
    <w:rsid w:val="00B8411B"/>
    <w:rsid w:val="00B87464"/>
    <w:rsid w:val="00B97FA2"/>
    <w:rsid w:val="00BA0E04"/>
    <w:rsid w:val="00BA1763"/>
    <w:rsid w:val="00BC24E3"/>
    <w:rsid w:val="00BC387D"/>
    <w:rsid w:val="00BC5557"/>
    <w:rsid w:val="00BC75EF"/>
    <w:rsid w:val="00BD21BC"/>
    <w:rsid w:val="00BD4499"/>
    <w:rsid w:val="00BD53BD"/>
    <w:rsid w:val="00BD5A82"/>
    <w:rsid w:val="00BD7953"/>
    <w:rsid w:val="00BE06EF"/>
    <w:rsid w:val="00BE1774"/>
    <w:rsid w:val="00BE1E2A"/>
    <w:rsid w:val="00BE49AC"/>
    <w:rsid w:val="00BE5E4C"/>
    <w:rsid w:val="00BE6495"/>
    <w:rsid w:val="00BF0A39"/>
    <w:rsid w:val="00C06F7F"/>
    <w:rsid w:val="00C12B53"/>
    <w:rsid w:val="00C16B6A"/>
    <w:rsid w:val="00C16B94"/>
    <w:rsid w:val="00C26439"/>
    <w:rsid w:val="00C34377"/>
    <w:rsid w:val="00C34B8B"/>
    <w:rsid w:val="00C379D8"/>
    <w:rsid w:val="00C42AB3"/>
    <w:rsid w:val="00C51E7A"/>
    <w:rsid w:val="00C55DB6"/>
    <w:rsid w:val="00C560CB"/>
    <w:rsid w:val="00C60E65"/>
    <w:rsid w:val="00C60EBA"/>
    <w:rsid w:val="00C6170B"/>
    <w:rsid w:val="00C6527A"/>
    <w:rsid w:val="00C707C4"/>
    <w:rsid w:val="00C8125E"/>
    <w:rsid w:val="00C855F1"/>
    <w:rsid w:val="00C86720"/>
    <w:rsid w:val="00C922DC"/>
    <w:rsid w:val="00C95A77"/>
    <w:rsid w:val="00CA0E80"/>
    <w:rsid w:val="00CB457A"/>
    <w:rsid w:val="00CB5A03"/>
    <w:rsid w:val="00CC22DA"/>
    <w:rsid w:val="00CC453C"/>
    <w:rsid w:val="00CC482A"/>
    <w:rsid w:val="00CD64FD"/>
    <w:rsid w:val="00CD7CC4"/>
    <w:rsid w:val="00CE09F6"/>
    <w:rsid w:val="00CE6D1D"/>
    <w:rsid w:val="00CF0F57"/>
    <w:rsid w:val="00D0029F"/>
    <w:rsid w:val="00D044AC"/>
    <w:rsid w:val="00D04DD3"/>
    <w:rsid w:val="00D05428"/>
    <w:rsid w:val="00D058A7"/>
    <w:rsid w:val="00D15BD7"/>
    <w:rsid w:val="00D17C25"/>
    <w:rsid w:val="00D17DAA"/>
    <w:rsid w:val="00D24842"/>
    <w:rsid w:val="00D25E3D"/>
    <w:rsid w:val="00D30D2E"/>
    <w:rsid w:val="00D40B44"/>
    <w:rsid w:val="00D42188"/>
    <w:rsid w:val="00D46107"/>
    <w:rsid w:val="00D51D09"/>
    <w:rsid w:val="00D5210B"/>
    <w:rsid w:val="00D52135"/>
    <w:rsid w:val="00D52FF2"/>
    <w:rsid w:val="00D53950"/>
    <w:rsid w:val="00D6598F"/>
    <w:rsid w:val="00D738A2"/>
    <w:rsid w:val="00D75254"/>
    <w:rsid w:val="00D8079C"/>
    <w:rsid w:val="00D80F85"/>
    <w:rsid w:val="00D8382D"/>
    <w:rsid w:val="00D84BAE"/>
    <w:rsid w:val="00D952DD"/>
    <w:rsid w:val="00DB1E45"/>
    <w:rsid w:val="00DB2419"/>
    <w:rsid w:val="00DC008A"/>
    <w:rsid w:val="00DD07DD"/>
    <w:rsid w:val="00DF1835"/>
    <w:rsid w:val="00DF2077"/>
    <w:rsid w:val="00DF5D52"/>
    <w:rsid w:val="00E0110F"/>
    <w:rsid w:val="00E04453"/>
    <w:rsid w:val="00E119C9"/>
    <w:rsid w:val="00E12CAE"/>
    <w:rsid w:val="00E24F2C"/>
    <w:rsid w:val="00E3063D"/>
    <w:rsid w:val="00E33957"/>
    <w:rsid w:val="00E36D25"/>
    <w:rsid w:val="00E37731"/>
    <w:rsid w:val="00E41477"/>
    <w:rsid w:val="00E41B09"/>
    <w:rsid w:val="00E52DE7"/>
    <w:rsid w:val="00E5351C"/>
    <w:rsid w:val="00E55AD4"/>
    <w:rsid w:val="00E56139"/>
    <w:rsid w:val="00E6046A"/>
    <w:rsid w:val="00E62DFF"/>
    <w:rsid w:val="00E651D5"/>
    <w:rsid w:val="00E72A91"/>
    <w:rsid w:val="00E769E8"/>
    <w:rsid w:val="00E776A1"/>
    <w:rsid w:val="00E77788"/>
    <w:rsid w:val="00E91156"/>
    <w:rsid w:val="00E91C34"/>
    <w:rsid w:val="00E97EC3"/>
    <w:rsid w:val="00EA0425"/>
    <w:rsid w:val="00EA22A8"/>
    <w:rsid w:val="00EB04D7"/>
    <w:rsid w:val="00EB078E"/>
    <w:rsid w:val="00EB4865"/>
    <w:rsid w:val="00EB5B4F"/>
    <w:rsid w:val="00EC0945"/>
    <w:rsid w:val="00EC0E47"/>
    <w:rsid w:val="00EC134B"/>
    <w:rsid w:val="00EC14C8"/>
    <w:rsid w:val="00EC37E3"/>
    <w:rsid w:val="00EC4C4E"/>
    <w:rsid w:val="00ED0A34"/>
    <w:rsid w:val="00EE4098"/>
    <w:rsid w:val="00EF0912"/>
    <w:rsid w:val="00EF2FE7"/>
    <w:rsid w:val="00EF3561"/>
    <w:rsid w:val="00F034FB"/>
    <w:rsid w:val="00F0614C"/>
    <w:rsid w:val="00F15912"/>
    <w:rsid w:val="00F2083D"/>
    <w:rsid w:val="00F30FD1"/>
    <w:rsid w:val="00F3295D"/>
    <w:rsid w:val="00F33148"/>
    <w:rsid w:val="00F34704"/>
    <w:rsid w:val="00F34A7A"/>
    <w:rsid w:val="00F3561F"/>
    <w:rsid w:val="00F409F3"/>
    <w:rsid w:val="00F41048"/>
    <w:rsid w:val="00F42D80"/>
    <w:rsid w:val="00F44547"/>
    <w:rsid w:val="00F51107"/>
    <w:rsid w:val="00F51ED6"/>
    <w:rsid w:val="00F54B05"/>
    <w:rsid w:val="00F57282"/>
    <w:rsid w:val="00F61F24"/>
    <w:rsid w:val="00F62D08"/>
    <w:rsid w:val="00F63A36"/>
    <w:rsid w:val="00F63E56"/>
    <w:rsid w:val="00F656CA"/>
    <w:rsid w:val="00F76E98"/>
    <w:rsid w:val="00F82B3E"/>
    <w:rsid w:val="00F83575"/>
    <w:rsid w:val="00F84DA3"/>
    <w:rsid w:val="00F9458B"/>
    <w:rsid w:val="00F954D3"/>
    <w:rsid w:val="00FA2489"/>
    <w:rsid w:val="00FA33A7"/>
    <w:rsid w:val="00FA5193"/>
    <w:rsid w:val="00FA5195"/>
    <w:rsid w:val="00FB03B2"/>
    <w:rsid w:val="00FB4AAD"/>
    <w:rsid w:val="00FC5494"/>
    <w:rsid w:val="00FC665A"/>
    <w:rsid w:val="00FD02F4"/>
    <w:rsid w:val="00FD0775"/>
    <w:rsid w:val="00FD081C"/>
    <w:rsid w:val="00FD13E1"/>
    <w:rsid w:val="00FD2B64"/>
    <w:rsid w:val="00FD325F"/>
    <w:rsid w:val="00FE070B"/>
    <w:rsid w:val="00FE33A0"/>
    <w:rsid w:val="00FE39C2"/>
    <w:rsid w:val="00FE6357"/>
    <w:rsid w:val="00FF0D38"/>
    <w:rsid w:val="00FF7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01B9E-8161-47A2-9A05-DDCF793F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F6D"/>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rsid w:val="00526F6D"/>
    <w:rPr>
      <w:rFonts w:ascii="Calibri" w:eastAsia="Calibri" w:hAnsi="Calibri" w:cs="Times New Roman"/>
    </w:rPr>
  </w:style>
  <w:style w:type="paragraph" w:styleId="a6">
    <w:name w:val="footer"/>
    <w:basedOn w:val="a"/>
    <w:link w:val="a7"/>
    <w:uiPriority w:val="99"/>
    <w:semiHidden/>
    <w:unhideWhenUsed/>
    <w:rsid w:val="00526F6D"/>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semiHidden/>
    <w:rsid w:val="00526F6D"/>
    <w:rPr>
      <w:rFonts w:ascii="Calibri" w:eastAsia="Calibri" w:hAnsi="Calibri" w:cs="Times New Roman"/>
    </w:rPr>
  </w:style>
  <w:style w:type="character" w:customStyle="1" w:styleId="10">
    <w:name w:val="Заголовок 1 Знак"/>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34"/>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sz w:val="16"/>
      <w:szCs w:val="16"/>
    </w:rPr>
  </w:style>
  <w:style w:type="character" w:customStyle="1" w:styleId="ab">
    <w:name w:val="Текст выноски Знак"/>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paragraph" w:styleId="ad">
    <w:name w:val="Body Text"/>
    <w:basedOn w:val="a"/>
    <w:link w:val="ae"/>
    <w:rsid w:val="002114E5"/>
    <w:pPr>
      <w:spacing w:after="0" w:line="240" w:lineRule="auto"/>
      <w:jc w:val="both"/>
    </w:pPr>
    <w:rPr>
      <w:rFonts w:ascii="Times New Roman" w:eastAsia="Times New Roman" w:hAnsi="Times New Roman"/>
      <w:color w:val="000000"/>
      <w:sz w:val="28"/>
      <w:szCs w:val="20"/>
    </w:rPr>
  </w:style>
  <w:style w:type="character" w:customStyle="1" w:styleId="ae">
    <w:name w:val="Основной текст Знак"/>
    <w:link w:val="ad"/>
    <w:rsid w:val="002114E5"/>
    <w:rPr>
      <w:rFonts w:ascii="Times New Roman" w:eastAsia="Times New Roman" w:hAnsi="Times New Roman"/>
      <w:color w:val="000000"/>
      <w:sz w:val="28"/>
    </w:rPr>
  </w:style>
  <w:style w:type="paragraph" w:customStyle="1" w:styleId="11">
    <w:name w:val="Без интервала1"/>
    <w:rsid w:val="00385DA7"/>
    <w:rPr>
      <w:rFonts w:ascii="Times New Roman" w:eastAsia="Times New Roman" w:hAnsi="Times New Roman"/>
      <w:sz w:val="24"/>
      <w:szCs w:val="24"/>
    </w:rPr>
  </w:style>
  <w:style w:type="paragraph" w:customStyle="1" w:styleId="21">
    <w:name w:val="Основной текст 21"/>
    <w:basedOn w:val="a"/>
    <w:rsid w:val="00DF5D52"/>
    <w:pPr>
      <w:suppressAutoHyphens/>
      <w:spacing w:after="0" w:line="240" w:lineRule="auto"/>
    </w:pPr>
    <w:rPr>
      <w:rFonts w:ascii="Times New Roman" w:eastAsia="Times New Roman" w:hAnsi="Times New Roman"/>
      <w:b/>
      <w:bCs/>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0930">
      <w:bodyDiv w:val="1"/>
      <w:marLeft w:val="0"/>
      <w:marRight w:val="0"/>
      <w:marTop w:val="0"/>
      <w:marBottom w:val="0"/>
      <w:divBdr>
        <w:top w:val="none" w:sz="0" w:space="0" w:color="auto"/>
        <w:left w:val="none" w:sz="0" w:space="0" w:color="auto"/>
        <w:bottom w:val="none" w:sz="0" w:space="0" w:color="auto"/>
        <w:right w:val="none" w:sz="0" w:space="0" w:color="auto"/>
      </w:divBdr>
    </w:div>
    <w:div w:id="83310706">
      <w:bodyDiv w:val="1"/>
      <w:marLeft w:val="0"/>
      <w:marRight w:val="0"/>
      <w:marTop w:val="0"/>
      <w:marBottom w:val="0"/>
      <w:divBdr>
        <w:top w:val="none" w:sz="0" w:space="0" w:color="auto"/>
        <w:left w:val="none" w:sz="0" w:space="0" w:color="auto"/>
        <w:bottom w:val="none" w:sz="0" w:space="0" w:color="auto"/>
        <w:right w:val="none" w:sz="0" w:space="0" w:color="auto"/>
      </w:divBdr>
    </w:div>
    <w:div w:id="110975738">
      <w:bodyDiv w:val="1"/>
      <w:marLeft w:val="0"/>
      <w:marRight w:val="0"/>
      <w:marTop w:val="0"/>
      <w:marBottom w:val="0"/>
      <w:divBdr>
        <w:top w:val="none" w:sz="0" w:space="0" w:color="auto"/>
        <w:left w:val="none" w:sz="0" w:space="0" w:color="auto"/>
        <w:bottom w:val="none" w:sz="0" w:space="0" w:color="auto"/>
        <w:right w:val="none" w:sz="0" w:space="0" w:color="auto"/>
      </w:divBdr>
    </w:div>
    <w:div w:id="149249654">
      <w:bodyDiv w:val="1"/>
      <w:marLeft w:val="0"/>
      <w:marRight w:val="0"/>
      <w:marTop w:val="0"/>
      <w:marBottom w:val="0"/>
      <w:divBdr>
        <w:top w:val="none" w:sz="0" w:space="0" w:color="auto"/>
        <w:left w:val="none" w:sz="0" w:space="0" w:color="auto"/>
        <w:bottom w:val="none" w:sz="0" w:space="0" w:color="auto"/>
        <w:right w:val="none" w:sz="0" w:space="0" w:color="auto"/>
      </w:divBdr>
    </w:div>
    <w:div w:id="208536653">
      <w:bodyDiv w:val="1"/>
      <w:marLeft w:val="0"/>
      <w:marRight w:val="0"/>
      <w:marTop w:val="0"/>
      <w:marBottom w:val="0"/>
      <w:divBdr>
        <w:top w:val="none" w:sz="0" w:space="0" w:color="auto"/>
        <w:left w:val="none" w:sz="0" w:space="0" w:color="auto"/>
        <w:bottom w:val="none" w:sz="0" w:space="0" w:color="auto"/>
        <w:right w:val="none" w:sz="0" w:space="0" w:color="auto"/>
      </w:divBdr>
    </w:div>
    <w:div w:id="223227005">
      <w:bodyDiv w:val="1"/>
      <w:marLeft w:val="0"/>
      <w:marRight w:val="0"/>
      <w:marTop w:val="0"/>
      <w:marBottom w:val="0"/>
      <w:divBdr>
        <w:top w:val="none" w:sz="0" w:space="0" w:color="auto"/>
        <w:left w:val="none" w:sz="0" w:space="0" w:color="auto"/>
        <w:bottom w:val="none" w:sz="0" w:space="0" w:color="auto"/>
        <w:right w:val="none" w:sz="0" w:space="0" w:color="auto"/>
      </w:divBdr>
    </w:div>
    <w:div w:id="234975431">
      <w:bodyDiv w:val="1"/>
      <w:marLeft w:val="0"/>
      <w:marRight w:val="0"/>
      <w:marTop w:val="0"/>
      <w:marBottom w:val="0"/>
      <w:divBdr>
        <w:top w:val="none" w:sz="0" w:space="0" w:color="auto"/>
        <w:left w:val="none" w:sz="0" w:space="0" w:color="auto"/>
        <w:bottom w:val="none" w:sz="0" w:space="0" w:color="auto"/>
        <w:right w:val="none" w:sz="0" w:space="0" w:color="auto"/>
      </w:divBdr>
    </w:div>
    <w:div w:id="308096429">
      <w:bodyDiv w:val="1"/>
      <w:marLeft w:val="0"/>
      <w:marRight w:val="0"/>
      <w:marTop w:val="0"/>
      <w:marBottom w:val="0"/>
      <w:divBdr>
        <w:top w:val="none" w:sz="0" w:space="0" w:color="auto"/>
        <w:left w:val="none" w:sz="0" w:space="0" w:color="auto"/>
        <w:bottom w:val="none" w:sz="0" w:space="0" w:color="auto"/>
        <w:right w:val="none" w:sz="0" w:space="0" w:color="auto"/>
      </w:divBdr>
    </w:div>
    <w:div w:id="346640873">
      <w:bodyDiv w:val="1"/>
      <w:marLeft w:val="0"/>
      <w:marRight w:val="0"/>
      <w:marTop w:val="0"/>
      <w:marBottom w:val="0"/>
      <w:divBdr>
        <w:top w:val="none" w:sz="0" w:space="0" w:color="auto"/>
        <w:left w:val="none" w:sz="0" w:space="0" w:color="auto"/>
        <w:bottom w:val="none" w:sz="0" w:space="0" w:color="auto"/>
        <w:right w:val="none" w:sz="0" w:space="0" w:color="auto"/>
      </w:divBdr>
    </w:div>
    <w:div w:id="425730337">
      <w:bodyDiv w:val="1"/>
      <w:marLeft w:val="0"/>
      <w:marRight w:val="0"/>
      <w:marTop w:val="0"/>
      <w:marBottom w:val="0"/>
      <w:divBdr>
        <w:top w:val="none" w:sz="0" w:space="0" w:color="auto"/>
        <w:left w:val="none" w:sz="0" w:space="0" w:color="auto"/>
        <w:bottom w:val="none" w:sz="0" w:space="0" w:color="auto"/>
        <w:right w:val="none" w:sz="0" w:space="0" w:color="auto"/>
      </w:divBdr>
    </w:div>
    <w:div w:id="426850987">
      <w:bodyDiv w:val="1"/>
      <w:marLeft w:val="0"/>
      <w:marRight w:val="0"/>
      <w:marTop w:val="0"/>
      <w:marBottom w:val="0"/>
      <w:divBdr>
        <w:top w:val="none" w:sz="0" w:space="0" w:color="auto"/>
        <w:left w:val="none" w:sz="0" w:space="0" w:color="auto"/>
        <w:bottom w:val="none" w:sz="0" w:space="0" w:color="auto"/>
        <w:right w:val="none" w:sz="0" w:space="0" w:color="auto"/>
      </w:divBdr>
    </w:div>
    <w:div w:id="431319116">
      <w:bodyDiv w:val="1"/>
      <w:marLeft w:val="0"/>
      <w:marRight w:val="0"/>
      <w:marTop w:val="0"/>
      <w:marBottom w:val="0"/>
      <w:divBdr>
        <w:top w:val="none" w:sz="0" w:space="0" w:color="auto"/>
        <w:left w:val="none" w:sz="0" w:space="0" w:color="auto"/>
        <w:bottom w:val="none" w:sz="0" w:space="0" w:color="auto"/>
        <w:right w:val="none" w:sz="0" w:space="0" w:color="auto"/>
      </w:divBdr>
    </w:div>
    <w:div w:id="443814637">
      <w:bodyDiv w:val="1"/>
      <w:marLeft w:val="0"/>
      <w:marRight w:val="0"/>
      <w:marTop w:val="0"/>
      <w:marBottom w:val="0"/>
      <w:divBdr>
        <w:top w:val="none" w:sz="0" w:space="0" w:color="auto"/>
        <w:left w:val="none" w:sz="0" w:space="0" w:color="auto"/>
        <w:bottom w:val="none" w:sz="0" w:space="0" w:color="auto"/>
        <w:right w:val="none" w:sz="0" w:space="0" w:color="auto"/>
      </w:divBdr>
    </w:div>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524632801">
      <w:bodyDiv w:val="1"/>
      <w:marLeft w:val="0"/>
      <w:marRight w:val="0"/>
      <w:marTop w:val="0"/>
      <w:marBottom w:val="0"/>
      <w:divBdr>
        <w:top w:val="none" w:sz="0" w:space="0" w:color="auto"/>
        <w:left w:val="none" w:sz="0" w:space="0" w:color="auto"/>
        <w:bottom w:val="none" w:sz="0" w:space="0" w:color="auto"/>
        <w:right w:val="none" w:sz="0" w:space="0" w:color="auto"/>
      </w:divBdr>
    </w:div>
    <w:div w:id="534925479">
      <w:bodyDiv w:val="1"/>
      <w:marLeft w:val="0"/>
      <w:marRight w:val="0"/>
      <w:marTop w:val="0"/>
      <w:marBottom w:val="0"/>
      <w:divBdr>
        <w:top w:val="none" w:sz="0" w:space="0" w:color="auto"/>
        <w:left w:val="none" w:sz="0" w:space="0" w:color="auto"/>
        <w:bottom w:val="none" w:sz="0" w:space="0" w:color="auto"/>
        <w:right w:val="none" w:sz="0" w:space="0" w:color="auto"/>
      </w:divBdr>
    </w:div>
    <w:div w:id="606619072">
      <w:bodyDiv w:val="1"/>
      <w:marLeft w:val="0"/>
      <w:marRight w:val="0"/>
      <w:marTop w:val="0"/>
      <w:marBottom w:val="0"/>
      <w:divBdr>
        <w:top w:val="none" w:sz="0" w:space="0" w:color="auto"/>
        <w:left w:val="none" w:sz="0" w:space="0" w:color="auto"/>
        <w:bottom w:val="none" w:sz="0" w:space="0" w:color="auto"/>
        <w:right w:val="none" w:sz="0" w:space="0" w:color="auto"/>
      </w:divBdr>
    </w:div>
    <w:div w:id="611978530">
      <w:bodyDiv w:val="1"/>
      <w:marLeft w:val="0"/>
      <w:marRight w:val="0"/>
      <w:marTop w:val="0"/>
      <w:marBottom w:val="0"/>
      <w:divBdr>
        <w:top w:val="none" w:sz="0" w:space="0" w:color="auto"/>
        <w:left w:val="none" w:sz="0" w:space="0" w:color="auto"/>
        <w:bottom w:val="none" w:sz="0" w:space="0" w:color="auto"/>
        <w:right w:val="none" w:sz="0" w:space="0" w:color="auto"/>
      </w:divBdr>
    </w:div>
    <w:div w:id="695424138">
      <w:bodyDiv w:val="1"/>
      <w:marLeft w:val="0"/>
      <w:marRight w:val="0"/>
      <w:marTop w:val="0"/>
      <w:marBottom w:val="0"/>
      <w:divBdr>
        <w:top w:val="none" w:sz="0" w:space="0" w:color="auto"/>
        <w:left w:val="none" w:sz="0" w:space="0" w:color="auto"/>
        <w:bottom w:val="none" w:sz="0" w:space="0" w:color="auto"/>
        <w:right w:val="none" w:sz="0" w:space="0" w:color="auto"/>
      </w:divBdr>
    </w:div>
    <w:div w:id="736973502">
      <w:bodyDiv w:val="1"/>
      <w:marLeft w:val="0"/>
      <w:marRight w:val="0"/>
      <w:marTop w:val="0"/>
      <w:marBottom w:val="0"/>
      <w:divBdr>
        <w:top w:val="none" w:sz="0" w:space="0" w:color="auto"/>
        <w:left w:val="none" w:sz="0" w:space="0" w:color="auto"/>
        <w:bottom w:val="none" w:sz="0" w:space="0" w:color="auto"/>
        <w:right w:val="none" w:sz="0" w:space="0" w:color="auto"/>
      </w:divBdr>
    </w:div>
    <w:div w:id="790442829">
      <w:bodyDiv w:val="1"/>
      <w:marLeft w:val="0"/>
      <w:marRight w:val="0"/>
      <w:marTop w:val="0"/>
      <w:marBottom w:val="0"/>
      <w:divBdr>
        <w:top w:val="none" w:sz="0" w:space="0" w:color="auto"/>
        <w:left w:val="none" w:sz="0" w:space="0" w:color="auto"/>
        <w:bottom w:val="none" w:sz="0" w:space="0" w:color="auto"/>
        <w:right w:val="none" w:sz="0" w:space="0" w:color="auto"/>
      </w:divBdr>
    </w:div>
    <w:div w:id="846208877">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921649224">
      <w:bodyDiv w:val="1"/>
      <w:marLeft w:val="0"/>
      <w:marRight w:val="0"/>
      <w:marTop w:val="0"/>
      <w:marBottom w:val="0"/>
      <w:divBdr>
        <w:top w:val="none" w:sz="0" w:space="0" w:color="auto"/>
        <w:left w:val="none" w:sz="0" w:space="0" w:color="auto"/>
        <w:bottom w:val="none" w:sz="0" w:space="0" w:color="auto"/>
        <w:right w:val="none" w:sz="0" w:space="0" w:color="auto"/>
      </w:divBdr>
    </w:div>
    <w:div w:id="947661639">
      <w:bodyDiv w:val="1"/>
      <w:marLeft w:val="0"/>
      <w:marRight w:val="0"/>
      <w:marTop w:val="0"/>
      <w:marBottom w:val="0"/>
      <w:divBdr>
        <w:top w:val="none" w:sz="0" w:space="0" w:color="auto"/>
        <w:left w:val="none" w:sz="0" w:space="0" w:color="auto"/>
        <w:bottom w:val="none" w:sz="0" w:space="0" w:color="auto"/>
        <w:right w:val="none" w:sz="0" w:space="0" w:color="auto"/>
      </w:divBdr>
    </w:div>
    <w:div w:id="960308856">
      <w:bodyDiv w:val="1"/>
      <w:marLeft w:val="0"/>
      <w:marRight w:val="0"/>
      <w:marTop w:val="0"/>
      <w:marBottom w:val="0"/>
      <w:divBdr>
        <w:top w:val="none" w:sz="0" w:space="0" w:color="auto"/>
        <w:left w:val="none" w:sz="0" w:space="0" w:color="auto"/>
        <w:bottom w:val="none" w:sz="0" w:space="0" w:color="auto"/>
        <w:right w:val="none" w:sz="0" w:space="0" w:color="auto"/>
      </w:divBdr>
    </w:div>
    <w:div w:id="961229186">
      <w:bodyDiv w:val="1"/>
      <w:marLeft w:val="0"/>
      <w:marRight w:val="0"/>
      <w:marTop w:val="0"/>
      <w:marBottom w:val="0"/>
      <w:divBdr>
        <w:top w:val="none" w:sz="0" w:space="0" w:color="auto"/>
        <w:left w:val="none" w:sz="0" w:space="0" w:color="auto"/>
        <w:bottom w:val="none" w:sz="0" w:space="0" w:color="auto"/>
        <w:right w:val="none" w:sz="0" w:space="0" w:color="auto"/>
      </w:divBdr>
    </w:div>
    <w:div w:id="1011614218">
      <w:bodyDiv w:val="1"/>
      <w:marLeft w:val="0"/>
      <w:marRight w:val="0"/>
      <w:marTop w:val="0"/>
      <w:marBottom w:val="0"/>
      <w:divBdr>
        <w:top w:val="none" w:sz="0" w:space="0" w:color="auto"/>
        <w:left w:val="none" w:sz="0" w:space="0" w:color="auto"/>
        <w:bottom w:val="none" w:sz="0" w:space="0" w:color="auto"/>
        <w:right w:val="none" w:sz="0" w:space="0" w:color="auto"/>
      </w:divBdr>
    </w:div>
    <w:div w:id="1038241449">
      <w:bodyDiv w:val="1"/>
      <w:marLeft w:val="0"/>
      <w:marRight w:val="0"/>
      <w:marTop w:val="0"/>
      <w:marBottom w:val="0"/>
      <w:divBdr>
        <w:top w:val="none" w:sz="0" w:space="0" w:color="auto"/>
        <w:left w:val="none" w:sz="0" w:space="0" w:color="auto"/>
        <w:bottom w:val="none" w:sz="0" w:space="0" w:color="auto"/>
        <w:right w:val="none" w:sz="0" w:space="0" w:color="auto"/>
      </w:divBdr>
    </w:div>
    <w:div w:id="1114207749">
      <w:bodyDiv w:val="1"/>
      <w:marLeft w:val="0"/>
      <w:marRight w:val="0"/>
      <w:marTop w:val="0"/>
      <w:marBottom w:val="0"/>
      <w:divBdr>
        <w:top w:val="none" w:sz="0" w:space="0" w:color="auto"/>
        <w:left w:val="none" w:sz="0" w:space="0" w:color="auto"/>
        <w:bottom w:val="none" w:sz="0" w:space="0" w:color="auto"/>
        <w:right w:val="none" w:sz="0" w:space="0" w:color="auto"/>
      </w:divBdr>
    </w:div>
    <w:div w:id="1145121913">
      <w:bodyDiv w:val="1"/>
      <w:marLeft w:val="0"/>
      <w:marRight w:val="0"/>
      <w:marTop w:val="0"/>
      <w:marBottom w:val="0"/>
      <w:divBdr>
        <w:top w:val="none" w:sz="0" w:space="0" w:color="auto"/>
        <w:left w:val="none" w:sz="0" w:space="0" w:color="auto"/>
        <w:bottom w:val="none" w:sz="0" w:space="0" w:color="auto"/>
        <w:right w:val="none" w:sz="0" w:space="0" w:color="auto"/>
      </w:divBdr>
    </w:div>
    <w:div w:id="1154948153">
      <w:bodyDiv w:val="1"/>
      <w:marLeft w:val="0"/>
      <w:marRight w:val="0"/>
      <w:marTop w:val="0"/>
      <w:marBottom w:val="0"/>
      <w:divBdr>
        <w:top w:val="none" w:sz="0" w:space="0" w:color="auto"/>
        <w:left w:val="none" w:sz="0" w:space="0" w:color="auto"/>
        <w:bottom w:val="none" w:sz="0" w:space="0" w:color="auto"/>
        <w:right w:val="none" w:sz="0" w:space="0" w:color="auto"/>
      </w:divBdr>
    </w:div>
    <w:div w:id="1192308020">
      <w:bodyDiv w:val="1"/>
      <w:marLeft w:val="0"/>
      <w:marRight w:val="0"/>
      <w:marTop w:val="0"/>
      <w:marBottom w:val="0"/>
      <w:divBdr>
        <w:top w:val="none" w:sz="0" w:space="0" w:color="auto"/>
        <w:left w:val="none" w:sz="0" w:space="0" w:color="auto"/>
        <w:bottom w:val="none" w:sz="0" w:space="0" w:color="auto"/>
        <w:right w:val="none" w:sz="0" w:space="0" w:color="auto"/>
      </w:divBdr>
    </w:div>
    <w:div w:id="1266231281">
      <w:bodyDiv w:val="1"/>
      <w:marLeft w:val="0"/>
      <w:marRight w:val="0"/>
      <w:marTop w:val="0"/>
      <w:marBottom w:val="0"/>
      <w:divBdr>
        <w:top w:val="none" w:sz="0" w:space="0" w:color="auto"/>
        <w:left w:val="none" w:sz="0" w:space="0" w:color="auto"/>
        <w:bottom w:val="none" w:sz="0" w:space="0" w:color="auto"/>
        <w:right w:val="none" w:sz="0" w:space="0" w:color="auto"/>
      </w:divBdr>
    </w:div>
    <w:div w:id="1332101696">
      <w:bodyDiv w:val="1"/>
      <w:marLeft w:val="0"/>
      <w:marRight w:val="0"/>
      <w:marTop w:val="0"/>
      <w:marBottom w:val="0"/>
      <w:divBdr>
        <w:top w:val="none" w:sz="0" w:space="0" w:color="auto"/>
        <w:left w:val="none" w:sz="0" w:space="0" w:color="auto"/>
        <w:bottom w:val="none" w:sz="0" w:space="0" w:color="auto"/>
        <w:right w:val="none" w:sz="0" w:space="0" w:color="auto"/>
      </w:divBdr>
    </w:div>
    <w:div w:id="1356615901">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 w:id="1451699808">
      <w:bodyDiv w:val="1"/>
      <w:marLeft w:val="0"/>
      <w:marRight w:val="0"/>
      <w:marTop w:val="0"/>
      <w:marBottom w:val="0"/>
      <w:divBdr>
        <w:top w:val="none" w:sz="0" w:space="0" w:color="auto"/>
        <w:left w:val="none" w:sz="0" w:space="0" w:color="auto"/>
        <w:bottom w:val="none" w:sz="0" w:space="0" w:color="auto"/>
        <w:right w:val="none" w:sz="0" w:space="0" w:color="auto"/>
      </w:divBdr>
    </w:div>
    <w:div w:id="1532761742">
      <w:bodyDiv w:val="1"/>
      <w:marLeft w:val="0"/>
      <w:marRight w:val="0"/>
      <w:marTop w:val="0"/>
      <w:marBottom w:val="0"/>
      <w:divBdr>
        <w:top w:val="none" w:sz="0" w:space="0" w:color="auto"/>
        <w:left w:val="none" w:sz="0" w:space="0" w:color="auto"/>
        <w:bottom w:val="none" w:sz="0" w:space="0" w:color="auto"/>
        <w:right w:val="none" w:sz="0" w:space="0" w:color="auto"/>
      </w:divBdr>
    </w:div>
    <w:div w:id="1629630033">
      <w:bodyDiv w:val="1"/>
      <w:marLeft w:val="0"/>
      <w:marRight w:val="0"/>
      <w:marTop w:val="0"/>
      <w:marBottom w:val="0"/>
      <w:divBdr>
        <w:top w:val="none" w:sz="0" w:space="0" w:color="auto"/>
        <w:left w:val="none" w:sz="0" w:space="0" w:color="auto"/>
        <w:bottom w:val="none" w:sz="0" w:space="0" w:color="auto"/>
        <w:right w:val="none" w:sz="0" w:space="0" w:color="auto"/>
      </w:divBdr>
    </w:div>
    <w:div w:id="1670673274">
      <w:bodyDiv w:val="1"/>
      <w:marLeft w:val="0"/>
      <w:marRight w:val="0"/>
      <w:marTop w:val="0"/>
      <w:marBottom w:val="0"/>
      <w:divBdr>
        <w:top w:val="none" w:sz="0" w:space="0" w:color="auto"/>
        <w:left w:val="none" w:sz="0" w:space="0" w:color="auto"/>
        <w:bottom w:val="none" w:sz="0" w:space="0" w:color="auto"/>
        <w:right w:val="none" w:sz="0" w:space="0" w:color="auto"/>
      </w:divBdr>
    </w:div>
    <w:div w:id="1698460603">
      <w:bodyDiv w:val="1"/>
      <w:marLeft w:val="0"/>
      <w:marRight w:val="0"/>
      <w:marTop w:val="0"/>
      <w:marBottom w:val="0"/>
      <w:divBdr>
        <w:top w:val="none" w:sz="0" w:space="0" w:color="auto"/>
        <w:left w:val="none" w:sz="0" w:space="0" w:color="auto"/>
        <w:bottom w:val="none" w:sz="0" w:space="0" w:color="auto"/>
        <w:right w:val="none" w:sz="0" w:space="0" w:color="auto"/>
      </w:divBdr>
    </w:div>
    <w:div w:id="1745298044">
      <w:bodyDiv w:val="1"/>
      <w:marLeft w:val="0"/>
      <w:marRight w:val="0"/>
      <w:marTop w:val="0"/>
      <w:marBottom w:val="0"/>
      <w:divBdr>
        <w:top w:val="none" w:sz="0" w:space="0" w:color="auto"/>
        <w:left w:val="none" w:sz="0" w:space="0" w:color="auto"/>
        <w:bottom w:val="none" w:sz="0" w:space="0" w:color="auto"/>
        <w:right w:val="none" w:sz="0" w:space="0" w:color="auto"/>
      </w:divBdr>
    </w:div>
    <w:div w:id="1890875587">
      <w:bodyDiv w:val="1"/>
      <w:marLeft w:val="0"/>
      <w:marRight w:val="0"/>
      <w:marTop w:val="0"/>
      <w:marBottom w:val="0"/>
      <w:divBdr>
        <w:top w:val="none" w:sz="0" w:space="0" w:color="auto"/>
        <w:left w:val="none" w:sz="0" w:space="0" w:color="auto"/>
        <w:bottom w:val="none" w:sz="0" w:space="0" w:color="auto"/>
        <w:right w:val="none" w:sz="0" w:space="0" w:color="auto"/>
      </w:divBdr>
    </w:div>
    <w:div w:id="1896505328">
      <w:bodyDiv w:val="1"/>
      <w:marLeft w:val="0"/>
      <w:marRight w:val="0"/>
      <w:marTop w:val="0"/>
      <w:marBottom w:val="0"/>
      <w:divBdr>
        <w:top w:val="none" w:sz="0" w:space="0" w:color="auto"/>
        <w:left w:val="none" w:sz="0" w:space="0" w:color="auto"/>
        <w:bottom w:val="none" w:sz="0" w:space="0" w:color="auto"/>
        <w:right w:val="none" w:sz="0" w:space="0" w:color="auto"/>
      </w:divBdr>
    </w:div>
    <w:div w:id="1951358453">
      <w:bodyDiv w:val="1"/>
      <w:marLeft w:val="0"/>
      <w:marRight w:val="0"/>
      <w:marTop w:val="0"/>
      <w:marBottom w:val="0"/>
      <w:divBdr>
        <w:top w:val="none" w:sz="0" w:space="0" w:color="auto"/>
        <w:left w:val="none" w:sz="0" w:space="0" w:color="auto"/>
        <w:bottom w:val="none" w:sz="0" w:space="0" w:color="auto"/>
        <w:right w:val="none" w:sz="0" w:space="0" w:color="auto"/>
      </w:divBdr>
    </w:div>
    <w:div w:id="21184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C1D6B-7399-404A-8CDB-FE360C20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2437</Words>
  <Characters>13892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N_Dodina</dc:creator>
  <cp:keywords/>
  <cp:lastModifiedBy>79093808510</cp:lastModifiedBy>
  <cp:revision>3</cp:revision>
  <cp:lastPrinted>2026-01-21T07:46:00Z</cp:lastPrinted>
  <dcterms:created xsi:type="dcterms:W3CDTF">2026-01-26T08:14:00Z</dcterms:created>
  <dcterms:modified xsi:type="dcterms:W3CDTF">2026-01-26T11:24:00Z</dcterms:modified>
</cp:coreProperties>
</file>