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CA7FF8">
      <w:pPr>
        <w:pStyle w:val="6"/>
        <w:spacing w:before="4"/>
        <w:ind w:left="0" w:firstLine="0"/>
        <w:jc w:val="left"/>
        <w:rPr>
          <w:rFonts w:hint="default"/>
          <w:sz w:val="17"/>
          <w:lang w:val="ru-RU"/>
        </w:rPr>
      </w:pPr>
      <w:bookmarkStart w:id="0" w:name="_GoBack"/>
      <w:r>
        <w:rPr>
          <w:rFonts w:hint="default"/>
          <w:sz w:val="17"/>
          <w:lang w:val="ru-RU"/>
        </w:rPr>
        <w:drawing>
          <wp:inline distT="0" distB="0" distL="114300" distR="114300">
            <wp:extent cx="5483860" cy="3985260"/>
            <wp:effectExtent l="0" t="0" r="2540" b="7620"/>
            <wp:docPr id="1" name="Изображение 1" descr="Scan.jpg ОБЩЕСТВОЗНАНИЕ 9 кла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Scan.jpg ОБЩЕСТВОЗНАНИЕ 9 класс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3860" cy="398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4B1EB41C">
      <w:pPr>
        <w:pStyle w:val="6"/>
        <w:spacing w:after="0"/>
        <w:jc w:val="left"/>
        <w:rPr>
          <w:sz w:val="17"/>
        </w:rPr>
        <w:sectPr>
          <w:type w:val="continuous"/>
          <w:pgSz w:w="12240" w:h="16820"/>
          <w:pgMar w:top="1940" w:right="1800" w:bottom="280" w:left="1800" w:header="720" w:footer="720" w:gutter="0"/>
          <w:cols w:space="720" w:num="1"/>
        </w:sectPr>
      </w:pPr>
    </w:p>
    <w:p w14:paraId="34B0FBCE">
      <w:pPr>
        <w:spacing w:before="73"/>
        <w:ind w:left="382" w:right="0" w:firstLine="0"/>
        <w:jc w:val="left"/>
        <w:rPr>
          <w:b/>
          <w:sz w:val="28"/>
        </w:rPr>
      </w:pPr>
      <w:r>
        <w:rPr>
          <w:b/>
          <w:spacing w:val="-2"/>
          <w:sz w:val="28"/>
        </w:rPr>
        <w:t>ПОЯСНИТЕЛЬНАЯ</w:t>
      </w:r>
      <w:r>
        <w:rPr>
          <w:b/>
          <w:spacing w:val="6"/>
          <w:sz w:val="28"/>
        </w:rPr>
        <w:t xml:space="preserve"> </w:t>
      </w:r>
      <w:r>
        <w:rPr>
          <w:b/>
          <w:spacing w:val="-2"/>
          <w:sz w:val="28"/>
        </w:rPr>
        <w:t>ЗАПИСКА</w:t>
      </w:r>
    </w:p>
    <w:p w14:paraId="54771DFA">
      <w:pPr>
        <w:pStyle w:val="6"/>
        <w:spacing w:before="6"/>
        <w:ind w:left="0" w:firstLine="0"/>
        <w:jc w:val="left"/>
        <w:rPr>
          <w:b/>
        </w:rPr>
      </w:pPr>
    </w:p>
    <w:p w14:paraId="7B546498">
      <w:pPr>
        <w:tabs>
          <w:tab w:val="left" w:pos="2209"/>
          <w:tab w:val="left" w:pos="5675"/>
          <w:tab w:val="left" w:pos="8002"/>
        </w:tabs>
        <w:spacing w:before="1"/>
        <w:ind w:left="382" w:right="0" w:firstLine="0"/>
        <w:jc w:val="left"/>
        <w:rPr>
          <w:b/>
          <w:sz w:val="28"/>
        </w:rPr>
      </w:pPr>
      <w:r>
        <w:rPr>
          <w:b/>
          <w:spacing w:val="-2"/>
          <w:sz w:val="28"/>
        </w:rPr>
        <w:t>ОБЩАЯ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ХАРАКТЕРИСТИКА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УЧЕБНОГО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ПРЕДМЕТА</w:t>
      </w:r>
    </w:p>
    <w:p w14:paraId="795A9470">
      <w:pPr>
        <w:spacing w:before="33"/>
        <w:ind w:left="382" w:right="0" w:firstLine="0"/>
        <w:jc w:val="left"/>
        <w:rPr>
          <w:b/>
          <w:sz w:val="28"/>
        </w:rPr>
      </w:pPr>
      <w:r>
        <w:rPr>
          <w:b/>
          <w:spacing w:val="-2"/>
          <w:sz w:val="28"/>
        </w:rPr>
        <w:t>«ОБЩЕСТВОЗНАНИЕ»</w:t>
      </w:r>
    </w:p>
    <w:p w14:paraId="4FEA652A">
      <w:pPr>
        <w:pStyle w:val="6"/>
        <w:spacing w:before="16"/>
        <w:ind w:left="0" w:firstLine="0"/>
        <w:jc w:val="left"/>
        <w:rPr>
          <w:b/>
        </w:rPr>
      </w:pPr>
    </w:p>
    <w:p w14:paraId="0B423FFB">
      <w:pPr>
        <w:pStyle w:val="6"/>
        <w:spacing w:line="276" w:lineRule="auto"/>
        <w:ind w:right="124"/>
      </w:pPr>
      <w: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14:paraId="6CC2F4EA">
      <w:pPr>
        <w:pStyle w:val="6"/>
        <w:spacing w:line="276" w:lineRule="auto"/>
        <w:ind w:right="131"/>
      </w:pPr>
      <w:r>
        <w:t xml:space="preserve"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</w:t>
      </w:r>
      <w:r>
        <w:rPr>
          <w:spacing w:val="-2"/>
        </w:rPr>
        <w:t>нормы.</w:t>
      </w:r>
    </w:p>
    <w:p w14:paraId="338B0A89">
      <w:pPr>
        <w:pStyle w:val="6"/>
        <w:spacing w:line="276" w:lineRule="auto"/>
        <w:ind w:right="123"/>
      </w:pPr>
      <w:r>
        <w:t>Изучение</w:t>
      </w:r>
      <w:r>
        <w:rPr>
          <w:spacing w:val="-7"/>
        </w:rPr>
        <w:t xml:space="preserve"> </w:t>
      </w:r>
      <w:r>
        <w:t>обществознания,</w:t>
      </w:r>
      <w:r>
        <w:rPr>
          <w:spacing w:val="-5"/>
        </w:rPr>
        <w:t xml:space="preserve"> </w:t>
      </w:r>
      <w:r>
        <w:t>включающего</w:t>
      </w:r>
      <w:r>
        <w:rPr>
          <w:spacing w:val="-4"/>
        </w:rPr>
        <w:t xml:space="preserve"> </w:t>
      </w:r>
      <w:r>
        <w:t>знания</w:t>
      </w:r>
      <w:r>
        <w:rPr>
          <w:spacing w:val="-7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российском</w:t>
      </w:r>
      <w:r>
        <w:rPr>
          <w:spacing w:val="-7"/>
        </w:rPr>
        <w:t xml:space="preserve"> </w:t>
      </w:r>
      <w:r>
        <w:t>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Отечеству, приверженности национальным ценностям. Привлечение при изучении обществознания различных источников социальной информации помогает обучающимся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преобразовывать и применять.</w:t>
      </w:r>
    </w:p>
    <w:p w14:paraId="46B3D651">
      <w:pPr>
        <w:pStyle w:val="6"/>
        <w:spacing w:line="276" w:lineRule="auto"/>
        <w:ind w:right="130"/>
      </w:pPr>
      <w:r>
        <w:t>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 w14:paraId="08E5D820">
      <w:pPr>
        <w:pStyle w:val="2"/>
        <w:spacing w:before="1"/>
      </w:pPr>
      <w:r>
        <w:t>ЦЕЛИ</w:t>
      </w:r>
      <w:r>
        <w:rPr>
          <w:spacing w:val="-11"/>
        </w:rPr>
        <w:t xml:space="preserve"> </w:t>
      </w:r>
      <w:r>
        <w:t>ИЗУЧЕНИЯ</w:t>
      </w:r>
      <w:r>
        <w:rPr>
          <w:spacing w:val="-6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rPr>
          <w:spacing w:val="-2"/>
        </w:rPr>
        <w:t>«ОБЩЕСТВОЗНАНИЕ:</w:t>
      </w:r>
    </w:p>
    <w:p w14:paraId="1F58A25C">
      <w:pPr>
        <w:pStyle w:val="8"/>
        <w:numPr>
          <w:ilvl w:val="0"/>
          <w:numId w:val="1"/>
        </w:numPr>
        <w:tabs>
          <w:tab w:val="left" w:pos="1342"/>
        </w:tabs>
        <w:spacing w:before="225" w:after="0" w:line="360" w:lineRule="auto"/>
        <w:ind w:left="1342" w:right="129" w:hanging="360"/>
        <w:jc w:val="both"/>
        <w:rPr>
          <w:sz w:val="28"/>
        </w:rPr>
      </w:pPr>
      <w:r>
        <w:rPr>
          <w:sz w:val="28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14:paraId="682AA0CD">
      <w:pPr>
        <w:pStyle w:val="8"/>
        <w:numPr>
          <w:ilvl w:val="0"/>
          <w:numId w:val="1"/>
        </w:numPr>
        <w:tabs>
          <w:tab w:val="left" w:pos="1342"/>
        </w:tabs>
        <w:spacing w:before="1" w:after="0" w:line="360" w:lineRule="auto"/>
        <w:ind w:left="1342" w:right="130" w:hanging="360"/>
        <w:jc w:val="both"/>
        <w:rPr>
          <w:sz w:val="28"/>
        </w:rPr>
      </w:pPr>
      <w:r>
        <w:rPr>
          <w:sz w:val="28"/>
        </w:rPr>
        <w:t>развитие у обучающихся понимания приоритетности общенациональных</w:t>
      </w:r>
      <w:r>
        <w:rPr>
          <w:spacing w:val="80"/>
          <w:sz w:val="28"/>
        </w:rPr>
        <w:t xml:space="preserve">   </w:t>
      </w:r>
      <w:r>
        <w:rPr>
          <w:sz w:val="28"/>
        </w:rPr>
        <w:t>интересов,</w:t>
      </w:r>
      <w:r>
        <w:rPr>
          <w:spacing w:val="80"/>
          <w:sz w:val="28"/>
        </w:rPr>
        <w:t xml:space="preserve">   </w:t>
      </w:r>
      <w:r>
        <w:rPr>
          <w:sz w:val="28"/>
        </w:rPr>
        <w:t>приверженности</w:t>
      </w:r>
      <w:r>
        <w:rPr>
          <w:spacing w:val="80"/>
          <w:sz w:val="28"/>
        </w:rPr>
        <w:t xml:space="preserve">   </w:t>
      </w:r>
      <w:r>
        <w:rPr>
          <w:sz w:val="28"/>
        </w:rPr>
        <w:t>правовым</w:t>
      </w:r>
    </w:p>
    <w:p w14:paraId="5D4420F3">
      <w:pPr>
        <w:pStyle w:val="8"/>
        <w:spacing w:after="0" w:line="360" w:lineRule="auto"/>
        <w:jc w:val="both"/>
        <w:rPr>
          <w:sz w:val="28"/>
        </w:rPr>
        <w:sectPr>
          <w:pgSz w:w="11910" w:h="16390"/>
          <w:pgMar w:top="1060" w:right="720" w:bottom="280" w:left="1440" w:header="720" w:footer="720" w:gutter="0"/>
          <w:cols w:space="720" w:num="1"/>
        </w:sectPr>
      </w:pPr>
    </w:p>
    <w:p w14:paraId="5F5E2267">
      <w:pPr>
        <w:pStyle w:val="6"/>
        <w:spacing w:before="71" w:line="362" w:lineRule="auto"/>
        <w:ind w:left="1342" w:right="136" w:firstLine="0"/>
      </w:pPr>
      <w:r>
        <w:t>принципам, закрепленным в Конституции Российской Федерации и законодательстве Российской Федерации;</w:t>
      </w:r>
    </w:p>
    <w:p w14:paraId="5A71FB72">
      <w:pPr>
        <w:pStyle w:val="8"/>
        <w:numPr>
          <w:ilvl w:val="0"/>
          <w:numId w:val="1"/>
        </w:numPr>
        <w:tabs>
          <w:tab w:val="left" w:pos="1340"/>
        </w:tabs>
        <w:spacing w:before="0" w:after="0" w:line="317" w:lineRule="exact"/>
        <w:ind w:left="1340" w:right="0" w:hanging="359"/>
        <w:jc w:val="both"/>
        <w:rPr>
          <w:sz w:val="28"/>
        </w:rPr>
      </w:pPr>
      <w:r>
        <w:rPr>
          <w:sz w:val="28"/>
        </w:rPr>
        <w:t>развитие</w:t>
      </w:r>
      <w:r>
        <w:rPr>
          <w:spacing w:val="-5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исключительно</w:t>
      </w:r>
      <w:r>
        <w:rPr>
          <w:spacing w:val="-3"/>
          <w:sz w:val="28"/>
        </w:rPr>
        <w:t xml:space="preserve"> </w:t>
      </w:r>
      <w:r>
        <w:rPr>
          <w:sz w:val="28"/>
        </w:rPr>
        <w:t>важном</w:t>
      </w:r>
      <w:r>
        <w:rPr>
          <w:spacing w:val="-4"/>
          <w:sz w:val="28"/>
        </w:rPr>
        <w:t xml:space="preserve"> </w:t>
      </w:r>
      <w:r>
        <w:rPr>
          <w:sz w:val="28"/>
        </w:rPr>
        <w:t>этапе</w:t>
      </w:r>
      <w:r>
        <w:rPr>
          <w:spacing w:val="-4"/>
          <w:sz w:val="28"/>
        </w:rPr>
        <w:t xml:space="preserve"> </w:t>
      </w:r>
      <w:r>
        <w:rPr>
          <w:sz w:val="28"/>
        </w:rPr>
        <w:t>ее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социализации</w:t>
      </w:r>
    </w:p>
    <w:p w14:paraId="0F4D17F9">
      <w:pPr>
        <w:pStyle w:val="6"/>
        <w:spacing w:before="160" w:line="360" w:lineRule="auto"/>
        <w:ind w:left="1342" w:right="124" w:firstLine="0"/>
      </w:pPr>
      <w:r>
        <w:t>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14:paraId="1F4B4741">
      <w:pPr>
        <w:pStyle w:val="8"/>
        <w:numPr>
          <w:ilvl w:val="0"/>
          <w:numId w:val="1"/>
        </w:numPr>
        <w:tabs>
          <w:tab w:val="left" w:pos="1342"/>
        </w:tabs>
        <w:spacing w:before="1" w:after="0" w:line="360" w:lineRule="auto"/>
        <w:ind w:left="1342" w:right="130" w:hanging="360"/>
        <w:jc w:val="both"/>
        <w:rPr>
          <w:sz w:val="28"/>
        </w:rPr>
      </w:pPr>
      <w:r>
        <w:rPr>
          <w:sz w:val="28"/>
        </w:rPr>
        <w:t xml:space="preserve">способности к личному самоопределению, самореализации, </w:t>
      </w:r>
      <w:r>
        <w:rPr>
          <w:spacing w:val="-2"/>
          <w:sz w:val="28"/>
        </w:rPr>
        <w:t>самоконтролю;</w:t>
      </w:r>
    </w:p>
    <w:p w14:paraId="0933A89B">
      <w:pPr>
        <w:pStyle w:val="8"/>
        <w:numPr>
          <w:ilvl w:val="0"/>
          <w:numId w:val="1"/>
        </w:numPr>
        <w:tabs>
          <w:tab w:val="left" w:pos="1342"/>
        </w:tabs>
        <w:spacing w:before="1" w:after="0" w:line="360" w:lineRule="auto"/>
        <w:ind w:left="1342" w:right="132" w:hanging="360"/>
        <w:jc w:val="both"/>
        <w:rPr>
          <w:sz w:val="28"/>
        </w:rPr>
      </w:pPr>
      <w:r>
        <w:rPr>
          <w:sz w:val="28"/>
        </w:rPr>
        <w:t xml:space="preserve">мотивации к высокопроизводительной, наукоемкой трудовой </w:t>
      </w:r>
      <w:r>
        <w:rPr>
          <w:spacing w:val="-2"/>
          <w:sz w:val="28"/>
        </w:rPr>
        <w:t>деятельности;</w:t>
      </w:r>
    </w:p>
    <w:p w14:paraId="06066221">
      <w:pPr>
        <w:pStyle w:val="8"/>
        <w:numPr>
          <w:ilvl w:val="0"/>
          <w:numId w:val="1"/>
        </w:numPr>
        <w:tabs>
          <w:tab w:val="left" w:pos="1342"/>
        </w:tabs>
        <w:spacing w:before="0" w:after="0" w:line="360" w:lineRule="auto"/>
        <w:ind w:left="1342" w:right="130" w:hanging="360"/>
        <w:jc w:val="both"/>
        <w:rPr>
          <w:sz w:val="28"/>
        </w:rPr>
      </w:pPr>
      <w:r>
        <w:rPr>
          <w:sz w:val="28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</w:p>
    <w:p w14:paraId="619550B7">
      <w:pPr>
        <w:pStyle w:val="8"/>
        <w:numPr>
          <w:ilvl w:val="0"/>
          <w:numId w:val="1"/>
        </w:numPr>
        <w:tabs>
          <w:tab w:val="left" w:pos="1342"/>
        </w:tabs>
        <w:spacing w:before="0" w:after="0" w:line="360" w:lineRule="auto"/>
        <w:ind w:left="1342" w:right="131" w:hanging="360"/>
        <w:jc w:val="both"/>
        <w:rPr>
          <w:sz w:val="28"/>
        </w:rPr>
      </w:pPr>
      <w:r>
        <w:rPr>
          <w:sz w:val="28"/>
        </w:rPr>
        <w:t>освоение обучающимися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14:paraId="7D477CFF">
      <w:pPr>
        <w:pStyle w:val="8"/>
        <w:numPr>
          <w:ilvl w:val="0"/>
          <w:numId w:val="1"/>
        </w:numPr>
        <w:tabs>
          <w:tab w:val="left" w:pos="1342"/>
        </w:tabs>
        <w:spacing w:before="0" w:after="0" w:line="360" w:lineRule="auto"/>
        <w:ind w:left="1342" w:right="127" w:hanging="360"/>
        <w:jc w:val="both"/>
        <w:rPr>
          <w:sz w:val="28"/>
        </w:rPr>
      </w:pPr>
      <w:r>
        <w:rPr>
          <w:sz w:val="28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14:paraId="05E9864E">
      <w:pPr>
        <w:pStyle w:val="8"/>
        <w:numPr>
          <w:ilvl w:val="0"/>
          <w:numId w:val="1"/>
        </w:numPr>
        <w:tabs>
          <w:tab w:val="left" w:pos="1342"/>
        </w:tabs>
        <w:spacing w:before="0" w:after="0" w:line="360" w:lineRule="auto"/>
        <w:ind w:left="1342" w:right="130" w:hanging="360"/>
        <w:jc w:val="both"/>
        <w:rPr>
          <w:sz w:val="28"/>
        </w:rPr>
      </w:pPr>
      <w:r>
        <w:rPr>
          <w:sz w:val="28"/>
        </w:rPr>
        <w:t>создание условий для освоения обучающимися способов успешного взаимодействия с различными политическими, правовыми, финансово-экономическими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40"/>
          <w:sz w:val="28"/>
        </w:rPr>
        <w:t xml:space="preserve"> </w:t>
      </w:r>
      <w:r>
        <w:rPr>
          <w:sz w:val="28"/>
        </w:rPr>
        <w:t>социальными</w:t>
      </w:r>
      <w:r>
        <w:rPr>
          <w:spacing w:val="40"/>
          <w:sz w:val="28"/>
        </w:rPr>
        <w:t xml:space="preserve"> </w:t>
      </w:r>
      <w:r>
        <w:rPr>
          <w:sz w:val="28"/>
        </w:rPr>
        <w:t>институтами</w:t>
      </w:r>
    </w:p>
    <w:p w14:paraId="69E1365D">
      <w:pPr>
        <w:pStyle w:val="8"/>
        <w:spacing w:after="0" w:line="360" w:lineRule="auto"/>
        <w:jc w:val="both"/>
        <w:rPr>
          <w:sz w:val="28"/>
        </w:rPr>
        <w:sectPr>
          <w:pgSz w:w="11910" w:h="16390"/>
          <w:pgMar w:top="1060" w:right="720" w:bottom="280" w:left="1440" w:header="720" w:footer="720" w:gutter="0"/>
          <w:cols w:space="720" w:num="1"/>
        </w:sectPr>
      </w:pPr>
    </w:p>
    <w:p w14:paraId="1A7B383D">
      <w:pPr>
        <w:pStyle w:val="6"/>
        <w:spacing w:before="71" w:line="362" w:lineRule="auto"/>
        <w:ind w:left="1342" w:right="133" w:firstLine="0"/>
      </w:pPr>
      <w:r>
        <w:t>для реализации личностного потенциала в современном динамично развивающемся российском обществе;</w:t>
      </w:r>
    </w:p>
    <w:p w14:paraId="1F86ECE7">
      <w:pPr>
        <w:pStyle w:val="8"/>
        <w:numPr>
          <w:ilvl w:val="0"/>
          <w:numId w:val="1"/>
        </w:numPr>
        <w:tabs>
          <w:tab w:val="left" w:pos="1342"/>
        </w:tabs>
        <w:spacing w:before="0" w:after="0" w:line="360" w:lineRule="auto"/>
        <w:ind w:left="1342" w:right="127" w:hanging="360"/>
        <w:jc w:val="both"/>
        <w:rPr>
          <w:sz w:val="28"/>
        </w:rPr>
      </w:pPr>
      <w:r>
        <w:rPr>
          <w:sz w:val="28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</w:p>
    <w:p w14:paraId="424865A1">
      <w:pPr>
        <w:pStyle w:val="2"/>
        <w:tabs>
          <w:tab w:val="left" w:pos="1842"/>
          <w:tab w:val="left" w:pos="3855"/>
          <w:tab w:val="left" w:pos="5865"/>
          <w:tab w:val="left" w:pos="9427"/>
        </w:tabs>
        <w:spacing w:before="306" w:line="264" w:lineRule="auto"/>
        <w:ind w:right="129"/>
      </w:pPr>
      <w:r>
        <w:rPr>
          <w:spacing w:val="-2"/>
        </w:rPr>
        <w:t>МЕСТО</w:t>
      </w:r>
      <w:r>
        <w:tab/>
      </w:r>
      <w:r>
        <w:rPr>
          <w:spacing w:val="-2"/>
        </w:rPr>
        <w:t>УЧЕБНОГО</w:t>
      </w:r>
      <w:r>
        <w:tab/>
      </w:r>
      <w:r>
        <w:rPr>
          <w:spacing w:val="-2"/>
        </w:rPr>
        <w:t>ПРЕДМЕТА</w:t>
      </w:r>
      <w:r>
        <w:tab/>
      </w:r>
      <w:r>
        <w:rPr>
          <w:spacing w:val="-2"/>
        </w:rPr>
        <w:t>«ОБЩЕСТВОЗНАНИЕ»</w:t>
      </w:r>
      <w:r>
        <w:tab/>
      </w:r>
      <w:r>
        <w:rPr>
          <w:spacing w:val="-10"/>
        </w:rPr>
        <w:t xml:space="preserve">В </w:t>
      </w:r>
      <w:r>
        <w:t>УЧЕБНОМ ПЛАНЕ</w:t>
      </w:r>
    </w:p>
    <w:p w14:paraId="54525F88">
      <w:pPr>
        <w:pStyle w:val="6"/>
        <w:spacing w:before="280"/>
        <w:ind w:left="0" w:firstLine="0"/>
        <w:jc w:val="left"/>
        <w:rPr>
          <w:b/>
        </w:rPr>
      </w:pPr>
    </w:p>
    <w:p w14:paraId="6C4022B7">
      <w:pPr>
        <w:pStyle w:val="6"/>
        <w:spacing w:line="276" w:lineRule="auto"/>
        <w:ind w:right="128"/>
      </w:pPr>
      <w:r>
        <w:t>В соответствии с учебным планом основного общего образования обществознание изучается в 9 классе, общее количество рекомендованных учебных</w:t>
      </w:r>
      <w:r>
        <w:rPr>
          <w:spacing w:val="-16"/>
        </w:rPr>
        <w:t xml:space="preserve"> </w:t>
      </w:r>
      <w:r>
        <w:t>часов</w:t>
      </w:r>
      <w:r>
        <w:rPr>
          <w:spacing w:val="-14"/>
        </w:rPr>
        <w:t xml:space="preserve"> </w:t>
      </w:r>
      <w:r>
        <w:t>составляет</w:t>
      </w:r>
      <w:r>
        <w:rPr>
          <w:spacing w:val="-13"/>
        </w:rPr>
        <w:t xml:space="preserve"> </w:t>
      </w:r>
      <w:r>
        <w:t>34</w:t>
      </w:r>
      <w:r>
        <w:rPr>
          <w:spacing w:val="-13"/>
        </w:rPr>
        <w:t xml:space="preserve"> </w:t>
      </w:r>
      <w:r>
        <w:t>часа,</w:t>
      </w:r>
      <w:r>
        <w:rPr>
          <w:spacing w:val="-14"/>
        </w:rPr>
        <w:t xml:space="preserve"> </w:t>
      </w:r>
      <w:r>
        <w:t>по</w:t>
      </w:r>
      <w:r>
        <w:rPr>
          <w:spacing w:val="-16"/>
        </w:rPr>
        <w:t xml:space="preserve"> </w:t>
      </w:r>
      <w:r>
        <w:t>1</w:t>
      </w:r>
      <w:r>
        <w:rPr>
          <w:spacing w:val="-13"/>
        </w:rPr>
        <w:t xml:space="preserve"> </w:t>
      </w:r>
      <w:r>
        <w:t>часу</w:t>
      </w:r>
      <w:r>
        <w:rPr>
          <w:spacing w:val="-12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неделю</w:t>
      </w:r>
      <w:r>
        <w:rPr>
          <w:spacing w:val="-15"/>
        </w:rPr>
        <w:t xml:space="preserve"> </w:t>
      </w:r>
      <w:r>
        <w:t>при</w:t>
      </w:r>
      <w:r>
        <w:rPr>
          <w:spacing w:val="-15"/>
        </w:rPr>
        <w:t xml:space="preserve"> </w:t>
      </w:r>
      <w:r>
        <w:t>34</w:t>
      </w:r>
      <w:r>
        <w:rPr>
          <w:spacing w:val="-15"/>
        </w:rPr>
        <w:t xml:space="preserve"> </w:t>
      </w:r>
      <w:r>
        <w:t>учебных</w:t>
      </w:r>
      <w:r>
        <w:rPr>
          <w:spacing w:val="-13"/>
        </w:rPr>
        <w:t xml:space="preserve"> </w:t>
      </w:r>
      <w:r>
        <w:rPr>
          <w:spacing w:val="-2"/>
        </w:rPr>
        <w:t>неделях.</w:t>
      </w:r>
    </w:p>
    <w:p w14:paraId="01A9306B">
      <w:pPr>
        <w:pStyle w:val="6"/>
        <w:spacing w:after="0" w:line="276" w:lineRule="auto"/>
        <w:sectPr>
          <w:pgSz w:w="11910" w:h="16390"/>
          <w:pgMar w:top="1060" w:right="720" w:bottom="280" w:left="1440" w:header="720" w:footer="720" w:gutter="0"/>
          <w:cols w:space="720" w:num="1"/>
        </w:sectPr>
      </w:pPr>
    </w:p>
    <w:p w14:paraId="359AD43C">
      <w:pPr>
        <w:pStyle w:val="2"/>
        <w:spacing w:before="73"/>
        <w:jc w:val="both"/>
      </w:pPr>
      <w:r>
        <w:t>СОДЕРЖАНИЕ</w:t>
      </w:r>
      <w:r>
        <w:rPr>
          <w:spacing w:val="-11"/>
        </w:rPr>
        <w:t xml:space="preserve"> </w:t>
      </w:r>
      <w:r>
        <w:t>УЧЕБНОГО</w:t>
      </w:r>
      <w:r>
        <w:rPr>
          <w:spacing w:val="-10"/>
        </w:rPr>
        <w:t xml:space="preserve"> </w:t>
      </w:r>
      <w:r>
        <w:rPr>
          <w:spacing w:val="-2"/>
        </w:rPr>
        <w:t>ПРЕДМЕТА</w:t>
      </w:r>
    </w:p>
    <w:p w14:paraId="08B8F184">
      <w:pPr>
        <w:pStyle w:val="6"/>
        <w:spacing w:before="6"/>
        <w:ind w:left="0" w:firstLine="0"/>
        <w:jc w:val="left"/>
        <w:rPr>
          <w:b/>
        </w:rPr>
      </w:pPr>
    </w:p>
    <w:p w14:paraId="792803B3">
      <w:pPr>
        <w:spacing w:before="1"/>
        <w:ind w:left="861" w:right="0" w:firstLine="0"/>
        <w:jc w:val="both"/>
        <w:rPr>
          <w:b/>
          <w:sz w:val="28"/>
        </w:rPr>
      </w:pPr>
      <w:r>
        <w:rPr>
          <w:b/>
          <w:sz w:val="28"/>
        </w:rPr>
        <w:t>9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p w14:paraId="3EDB3A62">
      <w:pPr>
        <w:pStyle w:val="3"/>
        <w:spacing w:before="33"/>
      </w:pPr>
      <w:r>
        <w:t>Человек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общество.</w:t>
      </w:r>
    </w:p>
    <w:p w14:paraId="21DF1743">
      <w:pPr>
        <w:pStyle w:val="6"/>
        <w:spacing w:before="31" w:line="264" w:lineRule="auto"/>
        <w:ind w:right="124"/>
      </w:pPr>
      <w:r>
        <w:t>Человек. Биологическое и социальное в человеке. 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Социальная мобильность. Социальные нормы.</w:t>
      </w:r>
    </w:p>
    <w:p w14:paraId="19B63630">
      <w:pPr>
        <w:pStyle w:val="6"/>
        <w:spacing w:before="1"/>
        <w:ind w:left="861" w:firstLine="0"/>
      </w:pPr>
      <w:r>
        <w:t>Традиционные</w:t>
      </w:r>
      <w:r>
        <w:rPr>
          <w:spacing w:val="55"/>
          <w:w w:val="150"/>
        </w:rPr>
        <w:t xml:space="preserve">   </w:t>
      </w:r>
      <w:r>
        <w:t>ценности</w:t>
      </w:r>
      <w:r>
        <w:rPr>
          <w:spacing w:val="57"/>
          <w:w w:val="150"/>
        </w:rPr>
        <w:t xml:space="preserve">   </w:t>
      </w:r>
      <w:r>
        <w:t>российского</w:t>
      </w:r>
      <w:r>
        <w:rPr>
          <w:spacing w:val="57"/>
          <w:w w:val="150"/>
        </w:rPr>
        <w:t xml:space="preserve">   </w:t>
      </w:r>
      <w:r>
        <w:t>общества.</w:t>
      </w:r>
      <w:r>
        <w:rPr>
          <w:spacing w:val="57"/>
          <w:w w:val="150"/>
        </w:rPr>
        <w:t xml:space="preserve">   </w:t>
      </w:r>
      <w:r>
        <w:rPr>
          <w:spacing w:val="-2"/>
        </w:rPr>
        <w:t>Наследие.</w:t>
      </w:r>
    </w:p>
    <w:p w14:paraId="75A93423">
      <w:pPr>
        <w:pStyle w:val="6"/>
        <w:spacing w:before="33"/>
        <w:ind w:firstLine="0"/>
      </w:pPr>
      <w:r>
        <w:t>Идентичность.</w:t>
      </w:r>
      <w:r>
        <w:rPr>
          <w:spacing w:val="-13"/>
        </w:rPr>
        <w:t xml:space="preserve"> </w:t>
      </w:r>
      <w:r>
        <w:t>Семья.</w:t>
      </w:r>
      <w:r>
        <w:rPr>
          <w:spacing w:val="-9"/>
        </w:rPr>
        <w:t xml:space="preserve"> </w:t>
      </w:r>
      <w:r>
        <w:t>Российский</w:t>
      </w:r>
      <w:r>
        <w:rPr>
          <w:spacing w:val="-9"/>
        </w:rPr>
        <w:t xml:space="preserve"> </w:t>
      </w:r>
      <w:r>
        <w:t>народ.</w:t>
      </w:r>
      <w:r>
        <w:rPr>
          <w:spacing w:val="-10"/>
        </w:rPr>
        <w:t xml:space="preserve"> </w:t>
      </w:r>
      <w:r>
        <w:t>Защита</w:t>
      </w:r>
      <w:r>
        <w:rPr>
          <w:spacing w:val="-9"/>
        </w:rPr>
        <w:t xml:space="preserve"> </w:t>
      </w:r>
      <w:r>
        <w:t>традиционных</w:t>
      </w:r>
      <w:r>
        <w:rPr>
          <w:spacing w:val="-8"/>
        </w:rPr>
        <w:t xml:space="preserve"> </w:t>
      </w:r>
      <w:r>
        <w:rPr>
          <w:spacing w:val="-2"/>
        </w:rPr>
        <w:t>ценностей.</w:t>
      </w:r>
    </w:p>
    <w:p w14:paraId="2E535262">
      <w:pPr>
        <w:pStyle w:val="6"/>
        <w:spacing w:before="31" w:line="264" w:lineRule="auto"/>
        <w:ind w:right="129"/>
      </w:pPr>
      <w:r>
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</w:r>
    </w:p>
    <w:p w14:paraId="7877BCF7">
      <w:pPr>
        <w:pStyle w:val="3"/>
        <w:rPr>
          <w:b w:val="0"/>
        </w:rPr>
      </w:pPr>
      <w:r>
        <w:t>Государство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право</w:t>
      </w:r>
      <w:r>
        <w:rPr>
          <w:b w:val="0"/>
          <w:spacing w:val="-2"/>
        </w:rPr>
        <w:t>.</w:t>
      </w:r>
    </w:p>
    <w:p w14:paraId="4EF23A47">
      <w:pPr>
        <w:pStyle w:val="6"/>
        <w:spacing w:before="34" w:line="264" w:lineRule="auto"/>
        <w:ind w:right="132"/>
      </w:pPr>
      <w:r>
        <w:t>Государство. Признаки государства. Символы государства. Функции государства. Форма государства.</w:t>
      </w:r>
    </w:p>
    <w:p w14:paraId="47784346">
      <w:pPr>
        <w:pStyle w:val="6"/>
        <w:spacing w:line="264" w:lineRule="auto"/>
        <w:ind w:right="122"/>
      </w:pPr>
      <w:r>
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услуги.</w:t>
      </w:r>
    </w:p>
    <w:p w14:paraId="33468473">
      <w:pPr>
        <w:pStyle w:val="3"/>
        <w:jc w:val="left"/>
      </w:pPr>
      <w:r>
        <w:rPr>
          <w:spacing w:val="-2"/>
        </w:rPr>
        <w:t>Право.</w:t>
      </w:r>
    </w:p>
    <w:p w14:paraId="7A1DC60B">
      <w:pPr>
        <w:pStyle w:val="6"/>
        <w:spacing w:before="31" w:line="264" w:lineRule="auto"/>
        <w:jc w:val="left"/>
      </w:pPr>
      <w:r>
        <w:t>Нормы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отрасли</w:t>
      </w:r>
      <w:r>
        <w:rPr>
          <w:spacing w:val="40"/>
        </w:rPr>
        <w:t xml:space="preserve"> </w:t>
      </w:r>
      <w:r>
        <w:t>права.</w:t>
      </w:r>
      <w:r>
        <w:rPr>
          <w:spacing w:val="40"/>
        </w:rPr>
        <w:t xml:space="preserve"> </w:t>
      </w:r>
      <w:r>
        <w:t>Источники</w:t>
      </w:r>
      <w:r>
        <w:rPr>
          <w:spacing w:val="40"/>
        </w:rPr>
        <w:t xml:space="preserve"> </w:t>
      </w:r>
      <w:r>
        <w:t>права.</w:t>
      </w:r>
      <w:r>
        <w:rPr>
          <w:spacing w:val="40"/>
        </w:rPr>
        <w:t xml:space="preserve"> </w:t>
      </w:r>
      <w:r>
        <w:t>Правоотношения:</w:t>
      </w:r>
      <w:r>
        <w:rPr>
          <w:spacing w:val="40"/>
        </w:rPr>
        <w:t xml:space="preserve"> </w:t>
      </w:r>
      <w:r>
        <w:t>субъект, объект, содержание.</w:t>
      </w:r>
    </w:p>
    <w:p w14:paraId="7B142604">
      <w:pPr>
        <w:pStyle w:val="6"/>
        <w:tabs>
          <w:tab w:val="left" w:pos="4045"/>
          <w:tab w:val="left" w:pos="5127"/>
          <w:tab w:val="left" w:pos="8555"/>
        </w:tabs>
        <w:spacing w:before="2" w:line="264" w:lineRule="auto"/>
        <w:ind w:right="130"/>
        <w:jc w:val="left"/>
      </w:pPr>
      <w:r>
        <w:t>Особенности</w:t>
      </w:r>
      <w:r>
        <w:rPr>
          <w:spacing w:val="80"/>
        </w:rPr>
        <w:t xml:space="preserve"> </w:t>
      </w:r>
      <w:r>
        <w:t>правового</w:t>
      </w:r>
      <w:r>
        <w:tab/>
      </w:r>
      <w:r>
        <w:rPr>
          <w:spacing w:val="-2"/>
        </w:rPr>
        <w:t>статуса</w:t>
      </w:r>
      <w:r>
        <w:tab/>
      </w:r>
      <w:r>
        <w:t>несовершеннолетнего</w:t>
      </w:r>
      <w:r>
        <w:rPr>
          <w:spacing w:val="80"/>
        </w:rPr>
        <w:t xml:space="preserve"> </w:t>
      </w:r>
      <w:r>
        <w:t>как</w:t>
      </w:r>
      <w:r>
        <w:tab/>
      </w:r>
      <w:r>
        <w:rPr>
          <w:spacing w:val="-2"/>
        </w:rPr>
        <w:t>субъекта правоотношений.</w:t>
      </w:r>
    </w:p>
    <w:p w14:paraId="62735ADC">
      <w:pPr>
        <w:pStyle w:val="6"/>
        <w:spacing w:line="264" w:lineRule="auto"/>
        <w:jc w:val="left"/>
      </w:pPr>
      <w:r>
        <w:t>Правонарушения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юридическая</w:t>
      </w:r>
      <w:r>
        <w:rPr>
          <w:spacing w:val="40"/>
        </w:rPr>
        <w:t xml:space="preserve"> </w:t>
      </w:r>
      <w:r>
        <w:t>ответственность.</w:t>
      </w:r>
      <w:r>
        <w:rPr>
          <w:spacing w:val="40"/>
        </w:rPr>
        <w:t xml:space="preserve"> </w:t>
      </w:r>
      <w:r>
        <w:t>Признаки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виды</w:t>
      </w:r>
      <w:r>
        <w:rPr>
          <w:spacing w:val="80"/>
        </w:rPr>
        <w:t xml:space="preserve"> </w:t>
      </w:r>
      <w:r>
        <w:rPr>
          <w:spacing w:val="-2"/>
        </w:rPr>
        <w:t>правонарушений.</w:t>
      </w:r>
    </w:p>
    <w:p w14:paraId="53068E11">
      <w:pPr>
        <w:pStyle w:val="6"/>
        <w:spacing w:line="322" w:lineRule="exact"/>
        <w:ind w:left="861" w:firstLine="0"/>
        <w:jc w:val="left"/>
      </w:pPr>
      <w:r>
        <w:t>Признаки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виды</w:t>
      </w:r>
      <w:r>
        <w:rPr>
          <w:spacing w:val="-6"/>
        </w:rPr>
        <w:t xml:space="preserve"> </w:t>
      </w:r>
      <w:r>
        <w:t>юридической</w:t>
      </w:r>
      <w:r>
        <w:rPr>
          <w:spacing w:val="-5"/>
        </w:rPr>
        <w:t xml:space="preserve"> </w:t>
      </w:r>
      <w:r>
        <w:rPr>
          <w:spacing w:val="-2"/>
        </w:rPr>
        <w:t>ответственности.</w:t>
      </w:r>
    </w:p>
    <w:p w14:paraId="5ECBB610">
      <w:pPr>
        <w:pStyle w:val="6"/>
        <w:spacing w:before="31" w:line="264" w:lineRule="auto"/>
        <w:ind w:left="861" w:firstLine="0"/>
        <w:jc w:val="left"/>
      </w:pPr>
      <w:r>
        <w:t>Особенности</w:t>
      </w:r>
      <w:r>
        <w:rPr>
          <w:spacing w:val="-15"/>
        </w:rPr>
        <w:t xml:space="preserve"> </w:t>
      </w:r>
      <w:r>
        <w:t>уголовной</w:t>
      </w:r>
      <w:r>
        <w:rPr>
          <w:spacing w:val="-12"/>
        </w:rPr>
        <w:t xml:space="preserve"> </w:t>
      </w:r>
      <w:r>
        <w:t>ответственности</w:t>
      </w:r>
      <w:r>
        <w:rPr>
          <w:spacing w:val="-12"/>
        </w:rPr>
        <w:t xml:space="preserve"> </w:t>
      </w:r>
      <w:r>
        <w:t>несовершеннолетних. Правоохранительные органы в Российской Федерации.</w:t>
      </w:r>
    </w:p>
    <w:p w14:paraId="59BEAC30">
      <w:pPr>
        <w:pStyle w:val="6"/>
        <w:spacing w:before="2"/>
        <w:ind w:left="861" w:firstLine="0"/>
        <w:jc w:val="left"/>
      </w:pPr>
      <w:r>
        <w:t>Гражданин</w:t>
      </w:r>
      <w:r>
        <w:rPr>
          <w:spacing w:val="-1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гражданство.</w:t>
      </w:r>
      <w:r>
        <w:rPr>
          <w:spacing w:val="-9"/>
        </w:rPr>
        <w:t xml:space="preserve"> </w:t>
      </w:r>
      <w:r>
        <w:t>Гражданство</w:t>
      </w:r>
      <w:r>
        <w:rPr>
          <w:spacing w:val="-8"/>
        </w:rPr>
        <w:t xml:space="preserve"> </w:t>
      </w:r>
      <w:r>
        <w:t>Российской</w:t>
      </w:r>
      <w:r>
        <w:rPr>
          <w:spacing w:val="-8"/>
        </w:rPr>
        <w:t xml:space="preserve"> </w:t>
      </w:r>
      <w:r>
        <w:rPr>
          <w:spacing w:val="-2"/>
        </w:rPr>
        <w:t>Федерации.</w:t>
      </w:r>
    </w:p>
    <w:p w14:paraId="48178B15">
      <w:pPr>
        <w:pStyle w:val="6"/>
        <w:spacing w:before="31" w:line="264" w:lineRule="auto"/>
        <w:ind w:right="129"/>
        <w:jc w:val="left"/>
      </w:pPr>
      <w:r>
        <w:t>Права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свободы</w:t>
      </w:r>
      <w:r>
        <w:rPr>
          <w:spacing w:val="40"/>
        </w:rPr>
        <w:t xml:space="preserve"> </w:t>
      </w:r>
      <w:r>
        <w:t>человека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гражданина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Конституции</w:t>
      </w:r>
      <w:r>
        <w:rPr>
          <w:spacing w:val="40"/>
        </w:rPr>
        <w:t xml:space="preserve"> </w:t>
      </w:r>
      <w:r>
        <w:t>Российской Федерации. Конституционные обязанности.</w:t>
      </w:r>
    </w:p>
    <w:p w14:paraId="3374D568">
      <w:pPr>
        <w:pStyle w:val="3"/>
        <w:spacing w:line="322" w:lineRule="exact"/>
        <w:jc w:val="left"/>
      </w:pPr>
      <w:r>
        <w:rPr>
          <w:spacing w:val="-2"/>
        </w:rPr>
        <w:t>Культура.</w:t>
      </w:r>
    </w:p>
    <w:p w14:paraId="0420A6C4">
      <w:pPr>
        <w:pStyle w:val="3"/>
        <w:spacing w:after="0" w:line="322" w:lineRule="exact"/>
        <w:jc w:val="left"/>
        <w:sectPr>
          <w:pgSz w:w="11910" w:h="16390"/>
          <w:pgMar w:top="1060" w:right="720" w:bottom="280" w:left="1440" w:header="720" w:footer="720" w:gutter="0"/>
          <w:cols w:space="720" w:num="1"/>
        </w:sectPr>
      </w:pPr>
    </w:p>
    <w:p w14:paraId="6D565FB8">
      <w:pPr>
        <w:pStyle w:val="6"/>
        <w:tabs>
          <w:tab w:val="left" w:pos="2409"/>
          <w:tab w:val="left" w:pos="4171"/>
          <w:tab w:val="left" w:pos="5673"/>
          <w:tab w:val="left" w:pos="7344"/>
          <w:tab w:val="left" w:pos="8364"/>
        </w:tabs>
        <w:spacing w:before="73"/>
        <w:ind w:left="861" w:firstLine="0"/>
        <w:jc w:val="left"/>
      </w:pPr>
      <w:r>
        <w:rPr>
          <w:spacing w:val="-2"/>
        </w:rPr>
        <w:t>Культура.</w:t>
      </w:r>
      <w:r>
        <w:tab/>
      </w:r>
      <w:r>
        <w:rPr>
          <w:spacing w:val="-2"/>
        </w:rPr>
        <w:t>Культурное</w:t>
      </w:r>
      <w:r>
        <w:tab/>
      </w:r>
      <w:r>
        <w:rPr>
          <w:spacing w:val="-2"/>
        </w:rPr>
        <w:t>наследие.</w:t>
      </w:r>
      <w:r>
        <w:tab/>
      </w:r>
      <w:r>
        <w:rPr>
          <w:spacing w:val="-2"/>
        </w:rPr>
        <w:t>Искусство.</w:t>
      </w:r>
      <w:r>
        <w:tab/>
      </w:r>
      <w:r>
        <w:rPr>
          <w:spacing w:val="-4"/>
        </w:rPr>
        <w:t>Виды</w:t>
      </w:r>
      <w:r>
        <w:tab/>
      </w:r>
      <w:r>
        <w:rPr>
          <w:spacing w:val="-2"/>
        </w:rPr>
        <w:t>искусства.</w:t>
      </w:r>
    </w:p>
    <w:p w14:paraId="0D52A949">
      <w:pPr>
        <w:pStyle w:val="6"/>
        <w:spacing w:before="33"/>
        <w:ind w:firstLine="0"/>
        <w:jc w:val="left"/>
      </w:pPr>
      <w:r>
        <w:t>Учреждения</w:t>
      </w:r>
      <w:r>
        <w:rPr>
          <w:spacing w:val="-10"/>
        </w:rPr>
        <w:t xml:space="preserve"> </w:t>
      </w:r>
      <w:r>
        <w:t>культуры.</w:t>
      </w:r>
      <w:r>
        <w:rPr>
          <w:spacing w:val="-10"/>
        </w:rPr>
        <w:t xml:space="preserve"> </w:t>
      </w:r>
      <w:r>
        <w:t>Государственная</w:t>
      </w:r>
      <w:r>
        <w:rPr>
          <w:spacing w:val="-10"/>
        </w:rPr>
        <w:t xml:space="preserve"> </w:t>
      </w:r>
      <w:r>
        <w:t>культурная</w:t>
      </w:r>
      <w:r>
        <w:rPr>
          <w:spacing w:val="-11"/>
        </w:rPr>
        <w:t xml:space="preserve"> </w:t>
      </w:r>
      <w:r>
        <w:rPr>
          <w:spacing w:val="-2"/>
        </w:rPr>
        <w:t>политика.</w:t>
      </w:r>
    </w:p>
    <w:p w14:paraId="6D027432">
      <w:pPr>
        <w:pStyle w:val="6"/>
        <w:spacing w:before="34" w:line="264" w:lineRule="auto"/>
        <w:jc w:val="left"/>
      </w:pPr>
      <w:r>
        <w:t>Религия.</w:t>
      </w:r>
      <w:r>
        <w:rPr>
          <w:spacing w:val="40"/>
        </w:rPr>
        <w:t xml:space="preserve"> </w:t>
      </w:r>
      <w:r>
        <w:t>Роль</w:t>
      </w:r>
      <w:r>
        <w:rPr>
          <w:spacing w:val="40"/>
        </w:rPr>
        <w:t xml:space="preserve"> </w:t>
      </w:r>
      <w:r>
        <w:t>религии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жизни</w:t>
      </w:r>
      <w:r>
        <w:rPr>
          <w:spacing w:val="40"/>
        </w:rPr>
        <w:t xml:space="preserve"> </w:t>
      </w:r>
      <w:r>
        <w:t>человека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общества.</w:t>
      </w:r>
      <w:r>
        <w:rPr>
          <w:spacing w:val="40"/>
        </w:rPr>
        <w:t xml:space="preserve"> </w:t>
      </w:r>
      <w:r>
        <w:t>Традиционные религии в Российской Федерации.</w:t>
      </w:r>
    </w:p>
    <w:p w14:paraId="11E66F12">
      <w:pPr>
        <w:pStyle w:val="6"/>
        <w:spacing w:line="264" w:lineRule="auto"/>
        <w:jc w:val="left"/>
      </w:pPr>
      <w:r>
        <w:t>Образование.</w:t>
      </w:r>
      <w:r>
        <w:rPr>
          <w:spacing w:val="40"/>
        </w:rPr>
        <w:t xml:space="preserve"> </w:t>
      </w:r>
      <w:r>
        <w:t>Современная</w:t>
      </w:r>
      <w:r>
        <w:rPr>
          <w:spacing w:val="40"/>
        </w:rPr>
        <w:t xml:space="preserve"> </w:t>
      </w:r>
      <w:r>
        <w:t>система</w:t>
      </w:r>
      <w:r>
        <w:rPr>
          <w:spacing w:val="40"/>
        </w:rPr>
        <w:t xml:space="preserve"> </w:t>
      </w:r>
      <w:r>
        <w:t>российского</w:t>
      </w:r>
      <w:r>
        <w:rPr>
          <w:spacing w:val="40"/>
        </w:rPr>
        <w:t xml:space="preserve"> </w:t>
      </w:r>
      <w:r>
        <w:t>образования.</w:t>
      </w:r>
      <w:r>
        <w:rPr>
          <w:spacing w:val="40"/>
        </w:rPr>
        <w:t xml:space="preserve"> </w:t>
      </w:r>
      <w:r>
        <w:t>Права</w:t>
      </w:r>
      <w:r>
        <w:rPr>
          <w:spacing w:val="40"/>
        </w:rPr>
        <w:t xml:space="preserve"> </w:t>
      </w:r>
      <w:r>
        <w:t>и обязанности обучающегося.</w:t>
      </w:r>
    </w:p>
    <w:p w14:paraId="27F597C1">
      <w:pPr>
        <w:pStyle w:val="3"/>
        <w:spacing w:line="322" w:lineRule="exact"/>
        <w:jc w:val="left"/>
      </w:pPr>
      <w:r>
        <w:rPr>
          <w:spacing w:val="-2"/>
        </w:rPr>
        <w:t>Наука.</w:t>
      </w:r>
    </w:p>
    <w:p w14:paraId="3BCFF23A">
      <w:pPr>
        <w:pStyle w:val="6"/>
        <w:spacing w:before="30" w:line="264" w:lineRule="auto"/>
        <w:jc w:val="left"/>
      </w:pPr>
      <w:r>
        <w:t>Роль</w:t>
      </w:r>
      <w:r>
        <w:rPr>
          <w:spacing w:val="-1"/>
        </w:rPr>
        <w:t xml:space="preserve"> </w:t>
      </w:r>
      <w:r>
        <w:t>науки в</w:t>
      </w:r>
      <w:r>
        <w:rPr>
          <w:spacing w:val="-2"/>
        </w:rPr>
        <w:t xml:space="preserve"> </w:t>
      </w:r>
      <w:r>
        <w:t>развитии</w:t>
      </w:r>
      <w:r>
        <w:rPr>
          <w:spacing w:val="-2"/>
        </w:rPr>
        <w:t xml:space="preserve"> </w:t>
      </w:r>
      <w:r>
        <w:t>общества.</w:t>
      </w:r>
      <w:r>
        <w:rPr>
          <w:spacing w:val="-3"/>
        </w:rPr>
        <w:t xml:space="preserve"> </w:t>
      </w:r>
      <w:r>
        <w:t>Передовые</w:t>
      </w:r>
      <w:r>
        <w:rPr>
          <w:spacing w:val="-2"/>
        </w:rPr>
        <w:t xml:space="preserve"> </w:t>
      </w:r>
      <w:r>
        <w:t>рубежи российской науки в XXI веке. Государственная поддержка науки в Российской Федерации.</w:t>
      </w:r>
    </w:p>
    <w:p w14:paraId="4B4C88C7">
      <w:pPr>
        <w:pStyle w:val="3"/>
        <w:spacing w:before="3"/>
        <w:jc w:val="left"/>
      </w:pPr>
      <w:r>
        <w:rPr>
          <w:spacing w:val="-2"/>
        </w:rPr>
        <w:t>Экономика.</w:t>
      </w:r>
    </w:p>
    <w:p w14:paraId="2A579353">
      <w:pPr>
        <w:pStyle w:val="6"/>
        <w:spacing w:before="31" w:line="264" w:lineRule="auto"/>
        <w:ind w:right="130"/>
      </w:pPr>
      <w:r>
        <w:t>Хозяйственная система. Экономическая деятельность. Экономические блага.</w:t>
      </w:r>
      <w:r>
        <w:rPr>
          <w:spacing w:val="-2"/>
        </w:rPr>
        <w:t xml:space="preserve"> </w:t>
      </w:r>
      <w:r>
        <w:t>Факторы</w:t>
      </w:r>
      <w:r>
        <w:rPr>
          <w:spacing w:val="-1"/>
        </w:rPr>
        <w:t xml:space="preserve"> </w:t>
      </w:r>
      <w:r>
        <w:t>производства.</w:t>
      </w:r>
      <w:r>
        <w:rPr>
          <w:spacing w:val="-3"/>
        </w:rPr>
        <w:t xml:space="preserve"> </w:t>
      </w:r>
      <w:r>
        <w:t>Собственность.</w:t>
      </w:r>
      <w:r>
        <w:rPr>
          <w:spacing w:val="-2"/>
        </w:rPr>
        <w:t xml:space="preserve"> </w:t>
      </w:r>
      <w:r>
        <w:t>Обмен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торговля.</w:t>
      </w:r>
      <w:r>
        <w:rPr>
          <w:spacing w:val="-2"/>
        </w:rPr>
        <w:t xml:space="preserve"> </w:t>
      </w:r>
      <w:r>
        <w:t>Рынок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 xml:space="preserve">его </w:t>
      </w:r>
      <w:r>
        <w:rPr>
          <w:spacing w:val="-2"/>
        </w:rPr>
        <w:t>механизмы.</w:t>
      </w:r>
    </w:p>
    <w:p w14:paraId="7CA79ED4">
      <w:pPr>
        <w:pStyle w:val="6"/>
        <w:spacing w:line="264" w:lineRule="auto"/>
        <w:ind w:right="132"/>
      </w:pPr>
      <w:r>
        <w:t>Государство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экономике.</w:t>
      </w:r>
      <w:r>
        <w:rPr>
          <w:spacing w:val="-18"/>
        </w:rPr>
        <w:t xml:space="preserve"> </w:t>
      </w:r>
      <w:r>
        <w:t>Деньги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их</w:t>
      </w:r>
      <w:r>
        <w:rPr>
          <w:spacing w:val="-17"/>
        </w:rPr>
        <w:t xml:space="preserve"> </w:t>
      </w:r>
      <w:r>
        <w:t>функции.</w:t>
      </w:r>
      <w:r>
        <w:rPr>
          <w:spacing w:val="-18"/>
        </w:rPr>
        <w:t xml:space="preserve"> </w:t>
      </w:r>
      <w:r>
        <w:t>Инфляция.</w:t>
      </w:r>
      <w:r>
        <w:rPr>
          <w:spacing w:val="-17"/>
        </w:rPr>
        <w:t xml:space="preserve"> </w:t>
      </w:r>
      <w:r>
        <w:t>Центральный Банк Российской Федерации. Государственный бюджет. Налоги. Цели экономической политики государства.</w:t>
      </w:r>
    </w:p>
    <w:p w14:paraId="21F5F943">
      <w:pPr>
        <w:pStyle w:val="6"/>
        <w:spacing w:before="1" w:line="264" w:lineRule="auto"/>
        <w:ind w:right="131"/>
      </w:pPr>
      <w: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14:paraId="4592BF94">
      <w:pPr>
        <w:pStyle w:val="3"/>
        <w:spacing w:line="322" w:lineRule="exact"/>
      </w:pPr>
      <w:r>
        <w:t>Россия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пути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будущее.</w:t>
      </w:r>
    </w:p>
    <w:p w14:paraId="56C6E381">
      <w:pPr>
        <w:pStyle w:val="6"/>
        <w:spacing w:before="31"/>
        <w:ind w:left="861" w:firstLine="0"/>
      </w:pPr>
      <w:r>
        <w:t>Россия</w:t>
      </w:r>
      <w:r>
        <w:rPr>
          <w:spacing w:val="52"/>
        </w:rPr>
        <w:t xml:space="preserve"> </w:t>
      </w:r>
      <w:r>
        <w:t>–</w:t>
      </w:r>
      <w:r>
        <w:rPr>
          <w:spacing w:val="57"/>
        </w:rPr>
        <w:t xml:space="preserve"> </w:t>
      </w:r>
      <w:r>
        <w:t>страна</w:t>
      </w:r>
      <w:r>
        <w:rPr>
          <w:spacing w:val="56"/>
        </w:rPr>
        <w:t xml:space="preserve"> </w:t>
      </w:r>
      <w:r>
        <w:t>возможностей.</w:t>
      </w:r>
      <w:r>
        <w:rPr>
          <w:spacing w:val="52"/>
        </w:rPr>
        <w:t xml:space="preserve"> </w:t>
      </w:r>
      <w:r>
        <w:t>Национальные</w:t>
      </w:r>
      <w:r>
        <w:rPr>
          <w:spacing w:val="56"/>
        </w:rPr>
        <w:t xml:space="preserve"> </w:t>
      </w:r>
      <w:r>
        <w:t>цели</w:t>
      </w:r>
      <w:r>
        <w:rPr>
          <w:spacing w:val="56"/>
        </w:rPr>
        <w:t xml:space="preserve"> </w:t>
      </w:r>
      <w:r>
        <w:t>развития</w:t>
      </w:r>
      <w:r>
        <w:rPr>
          <w:spacing w:val="57"/>
        </w:rPr>
        <w:t xml:space="preserve"> </w:t>
      </w:r>
      <w:r>
        <w:rPr>
          <w:spacing w:val="-2"/>
        </w:rPr>
        <w:t>России.</w:t>
      </w:r>
    </w:p>
    <w:p w14:paraId="352C363D">
      <w:pPr>
        <w:pStyle w:val="6"/>
        <w:spacing w:before="33"/>
        <w:ind w:firstLine="0"/>
      </w:pPr>
      <w:r>
        <w:t>Технологический</w:t>
      </w:r>
      <w:r>
        <w:rPr>
          <w:spacing w:val="-13"/>
        </w:rPr>
        <w:t xml:space="preserve"> </w:t>
      </w:r>
      <w:r>
        <w:rPr>
          <w:spacing w:val="-2"/>
        </w:rPr>
        <w:t>суверенитет.</w:t>
      </w:r>
    </w:p>
    <w:p w14:paraId="22A84482">
      <w:pPr>
        <w:pStyle w:val="6"/>
        <w:spacing w:before="33" w:line="264" w:lineRule="auto"/>
        <w:ind w:right="125"/>
      </w:pPr>
      <w:r>
        <w:t>Россия в XXI веке. Россия – государство-цивилизация. Россия в глобальной политике.</w:t>
      </w:r>
    </w:p>
    <w:p w14:paraId="49F4FD80">
      <w:pPr>
        <w:pStyle w:val="6"/>
        <w:spacing w:after="0" w:line="264" w:lineRule="auto"/>
        <w:sectPr>
          <w:pgSz w:w="11910" w:h="16390"/>
          <w:pgMar w:top="1060" w:right="720" w:bottom="280" w:left="1440" w:header="720" w:footer="720" w:gutter="0"/>
          <w:cols w:space="720" w:num="1"/>
        </w:sectPr>
      </w:pPr>
    </w:p>
    <w:p w14:paraId="1F79522E">
      <w:pPr>
        <w:pStyle w:val="2"/>
        <w:spacing w:before="73" w:line="264" w:lineRule="auto"/>
        <w:ind w:left="861" w:hanging="480"/>
      </w:pPr>
      <w:r>
        <w:t>ПЛАНИРУЕМЫЕ</w:t>
      </w:r>
      <w:r>
        <w:rPr>
          <w:spacing w:val="-17"/>
        </w:rPr>
        <w:t xml:space="preserve"> </w:t>
      </w:r>
      <w:r>
        <w:rPr>
          <w:color w:val="212121"/>
        </w:rPr>
        <w:t>ОБРАЗОВАТЕЛЬНЫЕ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>РЕЗУЛЬТАТЫ Л</w:t>
      </w:r>
      <w:r>
        <w:t>ИЧНОСТНЫЕ РЕЗУЛЬТАТЫ</w:t>
      </w:r>
    </w:p>
    <w:p w14:paraId="356F0593">
      <w:pPr>
        <w:pStyle w:val="6"/>
        <w:spacing w:before="297" w:line="264" w:lineRule="auto"/>
        <w:ind w:right="124"/>
      </w:pPr>
      <w:r>
        <w:t xml:space="preserve"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</w:t>
      </w:r>
      <w:r>
        <w:rPr>
          <w:spacing w:val="-2"/>
        </w:rPr>
        <w:t>учебной</w:t>
      </w:r>
    </w:p>
    <w:p w14:paraId="40882D4E">
      <w:pPr>
        <w:pStyle w:val="6"/>
        <w:spacing w:line="264" w:lineRule="auto"/>
        <w:ind w:left="382" w:right="132" w:firstLine="0"/>
      </w:pPr>
      <w: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14:paraId="51A86818">
      <w:pPr>
        <w:pStyle w:val="8"/>
        <w:numPr>
          <w:ilvl w:val="0"/>
          <w:numId w:val="2"/>
        </w:numPr>
        <w:tabs>
          <w:tab w:val="left" w:pos="1211"/>
        </w:tabs>
        <w:spacing w:before="0" w:after="0" w:line="264" w:lineRule="auto"/>
        <w:ind w:left="262" w:right="125" w:firstLine="599"/>
        <w:jc w:val="both"/>
        <w:rPr>
          <w:sz w:val="28"/>
        </w:rPr>
      </w:pPr>
      <w:r>
        <w:rPr>
          <w:i/>
          <w:sz w:val="28"/>
        </w:rPr>
        <w:t xml:space="preserve">гражданского воспитания: </w:t>
      </w:r>
      <w:r>
        <w:rPr>
          <w:sz w:val="28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(волонтерство, помощь людям, нуждающимся в ней);</w:t>
      </w:r>
    </w:p>
    <w:p w14:paraId="07CFE8E5">
      <w:pPr>
        <w:pStyle w:val="8"/>
        <w:numPr>
          <w:ilvl w:val="0"/>
          <w:numId w:val="2"/>
        </w:numPr>
        <w:tabs>
          <w:tab w:val="left" w:pos="1240"/>
        </w:tabs>
        <w:spacing w:before="0" w:after="0" w:line="264" w:lineRule="auto"/>
        <w:ind w:left="262" w:right="127" w:firstLine="599"/>
        <w:jc w:val="both"/>
        <w:rPr>
          <w:sz w:val="28"/>
        </w:rPr>
      </w:pPr>
      <w:r>
        <w:rPr>
          <w:i/>
          <w:sz w:val="28"/>
        </w:rPr>
        <w:t xml:space="preserve">патриотического воспитания: </w:t>
      </w:r>
      <w:r>
        <w:rPr>
          <w:sz w:val="28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</w:t>
      </w:r>
      <w:r>
        <w:rPr>
          <w:spacing w:val="-5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5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-6"/>
          <w:sz w:val="28"/>
        </w:rPr>
        <w:t xml:space="preserve"> </w:t>
      </w:r>
      <w:r>
        <w:rPr>
          <w:sz w:val="28"/>
        </w:rPr>
        <w:t>праздникам,</w:t>
      </w:r>
      <w:r>
        <w:rPr>
          <w:spacing w:val="-5"/>
          <w:sz w:val="28"/>
        </w:rPr>
        <w:t xml:space="preserve"> </w:t>
      </w:r>
      <w:r>
        <w:rPr>
          <w:sz w:val="28"/>
        </w:rPr>
        <w:t>историческому,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природному наследию и памятникам, традициям разных народов, проживающих в родной </w:t>
      </w:r>
      <w:r>
        <w:rPr>
          <w:spacing w:val="-2"/>
          <w:sz w:val="28"/>
        </w:rPr>
        <w:t>стране;</w:t>
      </w:r>
    </w:p>
    <w:p w14:paraId="2BDAF198">
      <w:pPr>
        <w:pStyle w:val="8"/>
        <w:numPr>
          <w:ilvl w:val="0"/>
          <w:numId w:val="2"/>
        </w:numPr>
        <w:tabs>
          <w:tab w:val="left" w:pos="1341"/>
        </w:tabs>
        <w:spacing w:before="1" w:after="0" w:line="264" w:lineRule="auto"/>
        <w:ind w:left="262" w:right="127" w:firstLine="599"/>
        <w:jc w:val="both"/>
        <w:rPr>
          <w:sz w:val="28"/>
        </w:rPr>
      </w:pPr>
      <w:r>
        <w:rPr>
          <w:i/>
          <w:sz w:val="28"/>
        </w:rPr>
        <w:t xml:space="preserve">духовно-нравственного воспитания: </w:t>
      </w:r>
      <w:r>
        <w:rPr>
          <w:sz w:val="28"/>
        </w:rPr>
        <w:t>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14:paraId="679EBF41">
      <w:pPr>
        <w:pStyle w:val="8"/>
        <w:spacing w:after="0" w:line="264" w:lineRule="auto"/>
        <w:jc w:val="both"/>
        <w:rPr>
          <w:sz w:val="28"/>
        </w:rPr>
        <w:sectPr>
          <w:pgSz w:w="11910" w:h="16390"/>
          <w:pgMar w:top="1060" w:right="720" w:bottom="280" w:left="1440" w:header="720" w:footer="720" w:gutter="0"/>
          <w:cols w:space="720" w:num="1"/>
        </w:sectPr>
      </w:pPr>
    </w:p>
    <w:p w14:paraId="7F520D7C">
      <w:pPr>
        <w:pStyle w:val="8"/>
        <w:numPr>
          <w:ilvl w:val="0"/>
          <w:numId w:val="2"/>
        </w:numPr>
        <w:tabs>
          <w:tab w:val="left" w:pos="1316"/>
        </w:tabs>
        <w:spacing w:before="73" w:after="0" w:line="264" w:lineRule="auto"/>
        <w:ind w:left="262" w:right="126" w:firstLine="599"/>
        <w:jc w:val="both"/>
        <w:rPr>
          <w:sz w:val="28"/>
        </w:rPr>
      </w:pPr>
      <w:r>
        <w:rPr>
          <w:i/>
          <w:sz w:val="28"/>
        </w:rPr>
        <w:t xml:space="preserve">эстетического воспитания: </w:t>
      </w:r>
      <w:r>
        <w:rPr>
          <w:sz w:val="28"/>
        </w:rPr>
        <w:t>восприимчивость к разным видам искусства, традициям и творчеству своего и других народов, понимание эмоционального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воздействия</w:t>
      </w:r>
      <w:r>
        <w:rPr>
          <w:spacing w:val="-5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-7"/>
          <w:sz w:val="28"/>
        </w:rPr>
        <w:t xml:space="preserve"> </w:t>
      </w:r>
      <w:r>
        <w:rPr>
          <w:sz w:val="28"/>
        </w:rPr>
        <w:t>осознание</w:t>
      </w:r>
      <w:r>
        <w:rPr>
          <w:spacing w:val="-4"/>
          <w:sz w:val="28"/>
        </w:rPr>
        <w:t xml:space="preserve"> </w:t>
      </w:r>
      <w:r>
        <w:rPr>
          <w:sz w:val="28"/>
        </w:rPr>
        <w:t>важности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художественной культуры</w:t>
      </w:r>
      <w:r>
        <w:rPr>
          <w:spacing w:val="-9"/>
          <w:sz w:val="28"/>
        </w:rPr>
        <w:t xml:space="preserve"> </w:t>
      </w:r>
      <w:r>
        <w:rPr>
          <w:sz w:val="28"/>
        </w:rPr>
        <w:t>как</w:t>
      </w:r>
      <w:r>
        <w:rPr>
          <w:spacing w:val="-9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8"/>
          <w:sz w:val="28"/>
        </w:rPr>
        <w:t xml:space="preserve"> </w:t>
      </w:r>
      <w:r>
        <w:rPr>
          <w:sz w:val="28"/>
        </w:rPr>
        <w:t>коммуникации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самовыражения,</w:t>
      </w:r>
      <w:r>
        <w:rPr>
          <w:spacing w:val="-7"/>
          <w:sz w:val="28"/>
        </w:rPr>
        <w:t xml:space="preserve"> </w:t>
      </w:r>
      <w:r>
        <w:rPr>
          <w:sz w:val="28"/>
        </w:rPr>
        <w:t>понимание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ценности отечественного и мирового искусства, этнических культурных традиций и народного творчества, стремление к самовыражению в разных видах </w:t>
      </w:r>
      <w:r>
        <w:rPr>
          <w:spacing w:val="-2"/>
          <w:sz w:val="28"/>
        </w:rPr>
        <w:t>искусства;</w:t>
      </w:r>
    </w:p>
    <w:p w14:paraId="56B62541">
      <w:pPr>
        <w:pStyle w:val="8"/>
        <w:numPr>
          <w:ilvl w:val="0"/>
          <w:numId w:val="2"/>
        </w:numPr>
        <w:tabs>
          <w:tab w:val="left" w:pos="1333"/>
        </w:tabs>
        <w:spacing w:before="0" w:after="0" w:line="264" w:lineRule="auto"/>
        <w:ind w:left="262" w:right="130" w:firstLine="599"/>
        <w:jc w:val="both"/>
        <w:rPr>
          <w:sz w:val="28"/>
        </w:rPr>
      </w:pPr>
      <w:r>
        <w:rPr>
          <w:i/>
          <w:sz w:val="28"/>
        </w:rPr>
        <w:t xml:space="preserve">физического воспитания, формирования культуры здоровья и эмоционального благополучия: </w:t>
      </w:r>
      <w:r>
        <w:rPr>
          <w:sz w:val="28"/>
        </w:rPr>
        <w:t>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</w:t>
      </w:r>
      <w:r>
        <w:rPr>
          <w:spacing w:val="-11"/>
          <w:sz w:val="28"/>
        </w:rPr>
        <w:t xml:space="preserve"> </w:t>
      </w:r>
      <w:r>
        <w:rPr>
          <w:sz w:val="28"/>
        </w:rPr>
        <w:t>здоровья;</w:t>
      </w:r>
      <w:r>
        <w:rPr>
          <w:spacing w:val="-11"/>
          <w:sz w:val="28"/>
        </w:rPr>
        <w:t xml:space="preserve"> </w:t>
      </w:r>
      <w:r>
        <w:rPr>
          <w:sz w:val="28"/>
        </w:rPr>
        <w:t>соблюдение</w:t>
      </w:r>
      <w:r>
        <w:rPr>
          <w:spacing w:val="-14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13"/>
          <w:sz w:val="28"/>
        </w:rPr>
        <w:t xml:space="preserve"> </w:t>
      </w:r>
      <w:r>
        <w:rPr>
          <w:sz w:val="28"/>
        </w:rPr>
        <w:t>безопасности,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том</w:t>
      </w:r>
      <w:r>
        <w:rPr>
          <w:spacing w:val="-12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5"/>
          <w:sz w:val="28"/>
        </w:rPr>
        <w:t xml:space="preserve"> </w:t>
      </w:r>
      <w:r>
        <w:rPr>
          <w:sz w:val="28"/>
        </w:rPr>
        <w:t>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сформированность навыков рефлексии, признание своего права на ошибку и такого же права другого человека;</w:t>
      </w:r>
    </w:p>
    <w:p w14:paraId="7029966A">
      <w:pPr>
        <w:pStyle w:val="8"/>
        <w:numPr>
          <w:ilvl w:val="0"/>
          <w:numId w:val="2"/>
        </w:numPr>
        <w:tabs>
          <w:tab w:val="left" w:pos="1228"/>
        </w:tabs>
        <w:spacing w:before="1" w:after="0" w:line="264" w:lineRule="auto"/>
        <w:ind w:left="262" w:right="122" w:firstLine="599"/>
        <w:jc w:val="both"/>
        <w:rPr>
          <w:sz w:val="28"/>
        </w:rPr>
      </w:pPr>
      <w:r>
        <w:rPr>
          <w:i/>
          <w:sz w:val="28"/>
        </w:rPr>
        <w:t xml:space="preserve">трудового воспитания: </w:t>
      </w:r>
      <w:r>
        <w:rPr>
          <w:sz w:val="28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</w:t>
      </w:r>
      <w:r>
        <w:rPr>
          <w:spacing w:val="-18"/>
          <w:sz w:val="28"/>
        </w:rPr>
        <w:t xml:space="preserve"> </w:t>
      </w:r>
      <w:r>
        <w:rPr>
          <w:sz w:val="28"/>
        </w:rPr>
        <w:t>предметного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знания;</w:t>
      </w:r>
      <w:r>
        <w:rPr>
          <w:spacing w:val="-18"/>
          <w:sz w:val="28"/>
        </w:rPr>
        <w:t xml:space="preserve"> </w:t>
      </w:r>
      <w:r>
        <w:rPr>
          <w:sz w:val="28"/>
        </w:rPr>
        <w:t>осознание</w:t>
      </w:r>
      <w:r>
        <w:rPr>
          <w:spacing w:val="-17"/>
          <w:sz w:val="28"/>
        </w:rPr>
        <w:t xml:space="preserve"> </w:t>
      </w:r>
      <w:r>
        <w:rPr>
          <w:sz w:val="28"/>
        </w:rPr>
        <w:t>важности</w:t>
      </w:r>
      <w:r>
        <w:rPr>
          <w:spacing w:val="-18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17"/>
          <w:sz w:val="28"/>
        </w:rPr>
        <w:t xml:space="preserve"> </w:t>
      </w:r>
      <w:r>
        <w:rPr>
          <w:sz w:val="28"/>
        </w:rPr>
        <w:t>на</w:t>
      </w:r>
      <w:r>
        <w:rPr>
          <w:spacing w:val="-18"/>
          <w:sz w:val="28"/>
        </w:rPr>
        <w:t xml:space="preserve"> </w:t>
      </w:r>
      <w:r>
        <w:rPr>
          <w:sz w:val="28"/>
        </w:rPr>
        <w:t>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12"/>
          <w:sz w:val="28"/>
        </w:rPr>
        <w:t xml:space="preserve"> </w:t>
      </w:r>
      <w:r>
        <w:rPr>
          <w:sz w:val="28"/>
        </w:rPr>
        <w:t>планов</w:t>
      </w:r>
      <w:r>
        <w:rPr>
          <w:spacing w:val="-13"/>
          <w:sz w:val="28"/>
        </w:rPr>
        <w:t xml:space="preserve"> </w:t>
      </w:r>
      <w:r>
        <w:rPr>
          <w:sz w:val="28"/>
        </w:rPr>
        <w:t>с</w:t>
      </w:r>
      <w:r>
        <w:rPr>
          <w:spacing w:val="-15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13"/>
          <w:sz w:val="28"/>
        </w:rPr>
        <w:t xml:space="preserve"> </w:t>
      </w:r>
      <w:r>
        <w:rPr>
          <w:sz w:val="28"/>
        </w:rPr>
        <w:t>личных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общественных</w:t>
      </w:r>
      <w:r>
        <w:rPr>
          <w:spacing w:val="-12"/>
          <w:sz w:val="28"/>
        </w:rPr>
        <w:t xml:space="preserve"> </w:t>
      </w:r>
      <w:r>
        <w:rPr>
          <w:sz w:val="28"/>
        </w:rPr>
        <w:t>интересов и потребностей;</w:t>
      </w:r>
    </w:p>
    <w:p w14:paraId="67FC9F0C">
      <w:pPr>
        <w:pStyle w:val="8"/>
        <w:numPr>
          <w:ilvl w:val="0"/>
          <w:numId w:val="2"/>
        </w:numPr>
        <w:tabs>
          <w:tab w:val="left" w:pos="1343"/>
        </w:tabs>
        <w:spacing w:before="1" w:after="0" w:line="264" w:lineRule="auto"/>
        <w:ind w:left="262" w:right="128" w:firstLine="599"/>
        <w:jc w:val="both"/>
        <w:rPr>
          <w:sz w:val="28"/>
        </w:rPr>
      </w:pPr>
      <w:r>
        <w:rPr>
          <w:i/>
          <w:sz w:val="28"/>
        </w:rPr>
        <w:t xml:space="preserve">ценности научного познания: </w:t>
      </w:r>
      <w:r>
        <w:rPr>
          <w:sz w:val="28"/>
        </w:rPr>
        <w:t>ориентация в деятельности на современную систему научных представлений об основных закономерностях развития</w:t>
      </w:r>
      <w:r>
        <w:rPr>
          <w:spacing w:val="-13"/>
          <w:sz w:val="28"/>
        </w:rPr>
        <w:t xml:space="preserve"> </w:t>
      </w:r>
      <w:r>
        <w:rPr>
          <w:sz w:val="28"/>
        </w:rPr>
        <w:t>человека,</w:t>
      </w:r>
      <w:r>
        <w:rPr>
          <w:spacing w:val="-14"/>
          <w:sz w:val="28"/>
        </w:rPr>
        <w:t xml:space="preserve"> </w:t>
      </w:r>
      <w:r>
        <w:rPr>
          <w:sz w:val="28"/>
        </w:rPr>
        <w:t>природы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общества,</w:t>
      </w:r>
      <w:r>
        <w:rPr>
          <w:spacing w:val="-14"/>
          <w:sz w:val="28"/>
        </w:rPr>
        <w:t xml:space="preserve"> </w:t>
      </w:r>
      <w:r>
        <w:rPr>
          <w:sz w:val="28"/>
        </w:rPr>
        <w:t>о</w:t>
      </w:r>
      <w:r>
        <w:rPr>
          <w:spacing w:val="-13"/>
          <w:sz w:val="28"/>
        </w:rPr>
        <w:t xml:space="preserve"> </w:t>
      </w:r>
      <w:r>
        <w:rPr>
          <w:sz w:val="28"/>
        </w:rPr>
        <w:t>взаимосвязях</w:t>
      </w:r>
      <w:r>
        <w:rPr>
          <w:spacing w:val="-13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13"/>
          <w:sz w:val="28"/>
        </w:rPr>
        <w:t xml:space="preserve"> </w:t>
      </w:r>
      <w:r>
        <w:rPr>
          <w:sz w:val="28"/>
        </w:rPr>
        <w:t>с</w:t>
      </w:r>
      <w:r>
        <w:rPr>
          <w:spacing w:val="-16"/>
          <w:sz w:val="28"/>
        </w:rPr>
        <w:t xml:space="preserve"> </w:t>
      </w:r>
      <w:r>
        <w:rPr>
          <w:sz w:val="28"/>
        </w:rPr>
        <w:t>природной и социальной средой; овладение языковой и читательской культурой как средством</w:t>
      </w:r>
      <w:r>
        <w:rPr>
          <w:spacing w:val="-18"/>
          <w:sz w:val="28"/>
        </w:rPr>
        <w:t xml:space="preserve"> </w:t>
      </w:r>
      <w:r>
        <w:rPr>
          <w:sz w:val="28"/>
        </w:rPr>
        <w:t>познания</w:t>
      </w:r>
      <w:r>
        <w:rPr>
          <w:spacing w:val="-17"/>
          <w:sz w:val="28"/>
        </w:rPr>
        <w:t xml:space="preserve"> </w:t>
      </w:r>
      <w:r>
        <w:rPr>
          <w:sz w:val="28"/>
        </w:rPr>
        <w:t>мира,</w:t>
      </w:r>
      <w:r>
        <w:rPr>
          <w:spacing w:val="-18"/>
          <w:sz w:val="28"/>
        </w:rPr>
        <w:t xml:space="preserve"> </w:t>
      </w:r>
      <w:r>
        <w:rPr>
          <w:sz w:val="28"/>
        </w:rPr>
        <w:t>овладение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основными</w:t>
      </w:r>
      <w:r>
        <w:rPr>
          <w:spacing w:val="-18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-17"/>
          <w:sz w:val="28"/>
        </w:rPr>
        <w:t xml:space="preserve"> </w:t>
      </w:r>
      <w:r>
        <w:rPr>
          <w:sz w:val="28"/>
        </w:rPr>
        <w:t>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1713D1C9">
      <w:pPr>
        <w:pStyle w:val="8"/>
        <w:spacing w:after="0" w:line="264" w:lineRule="auto"/>
        <w:jc w:val="both"/>
        <w:rPr>
          <w:sz w:val="28"/>
        </w:rPr>
        <w:sectPr>
          <w:pgSz w:w="11910" w:h="16390"/>
          <w:pgMar w:top="1060" w:right="720" w:bottom="280" w:left="1440" w:header="720" w:footer="720" w:gutter="0"/>
          <w:cols w:space="720" w:num="1"/>
        </w:sectPr>
      </w:pPr>
    </w:p>
    <w:p w14:paraId="0A4DCCF4">
      <w:pPr>
        <w:pStyle w:val="8"/>
        <w:numPr>
          <w:ilvl w:val="0"/>
          <w:numId w:val="2"/>
        </w:numPr>
        <w:tabs>
          <w:tab w:val="left" w:pos="1237"/>
        </w:tabs>
        <w:spacing w:before="73" w:after="0" w:line="264" w:lineRule="auto"/>
        <w:ind w:left="262" w:right="128" w:firstLine="599"/>
        <w:jc w:val="both"/>
        <w:rPr>
          <w:sz w:val="28"/>
        </w:rPr>
      </w:pPr>
      <w:r>
        <w:rPr>
          <w:i/>
          <w:sz w:val="28"/>
        </w:rPr>
        <w:t xml:space="preserve">экологического воспитания: </w:t>
      </w:r>
      <w:r>
        <w:rPr>
          <w:sz w:val="28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14:paraId="19DD8882">
      <w:pPr>
        <w:spacing w:before="2" w:line="264" w:lineRule="auto"/>
        <w:ind w:left="262" w:right="131" w:firstLine="599"/>
        <w:jc w:val="both"/>
        <w:rPr>
          <w:i/>
          <w:sz w:val="28"/>
        </w:rPr>
      </w:pPr>
      <w:r>
        <w:rPr>
          <w:i/>
          <w:sz w:val="28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14:paraId="1E29B548">
      <w:pPr>
        <w:pStyle w:val="6"/>
        <w:spacing w:line="264" w:lineRule="auto"/>
        <w:ind w:right="124"/>
      </w:pPr>
      <w: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</w:t>
      </w:r>
      <w:r>
        <w:rPr>
          <w:spacing w:val="-2"/>
        </w:rPr>
        <w:t xml:space="preserve"> </w:t>
      </w:r>
      <w:r>
        <w:t>форм социальной жизни в группах и</w:t>
      </w:r>
      <w:r>
        <w:rPr>
          <w:spacing w:val="-1"/>
        </w:rPr>
        <w:t xml:space="preserve"> </w:t>
      </w:r>
      <w:r>
        <w:t>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62566FAD">
      <w:pPr>
        <w:pStyle w:val="6"/>
        <w:spacing w:line="264" w:lineRule="auto"/>
        <w:ind w:right="131"/>
      </w:pPr>
      <w:r>
        <w:t>способность обучающихся взаимодействия в условиях неопределенности, открытость опыту и знаниям других людей;</w:t>
      </w:r>
    </w:p>
    <w:p w14:paraId="39A681A8">
      <w:pPr>
        <w:pStyle w:val="6"/>
        <w:spacing w:line="264" w:lineRule="auto"/>
        <w:ind w:right="130"/>
      </w:pPr>
      <w:r>
        <w:t xml:space="preserve"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</w:t>
      </w:r>
      <w:r>
        <w:rPr>
          <w:spacing w:val="-2"/>
        </w:rPr>
        <w:t>людей;</w:t>
      </w:r>
    </w:p>
    <w:p w14:paraId="11C32A7D">
      <w:pPr>
        <w:pStyle w:val="6"/>
        <w:spacing w:before="1" w:line="264" w:lineRule="auto"/>
        <w:ind w:right="132"/>
      </w:pPr>
      <w:r>
        <w:t>осознавать в совместной деятельности новые знания, навыки и компетенции из опыта других людей;</w:t>
      </w:r>
    </w:p>
    <w:p w14:paraId="156DC4DE">
      <w:pPr>
        <w:pStyle w:val="6"/>
        <w:tabs>
          <w:tab w:val="left" w:pos="1871"/>
          <w:tab w:val="left" w:pos="3425"/>
          <w:tab w:val="left" w:pos="4829"/>
          <w:tab w:val="left" w:pos="5235"/>
          <w:tab w:val="left" w:pos="7098"/>
          <w:tab w:val="left" w:pos="7496"/>
          <w:tab w:val="left" w:pos="9460"/>
        </w:tabs>
        <w:spacing w:line="264" w:lineRule="auto"/>
        <w:ind w:right="122"/>
        <w:jc w:val="right"/>
      </w:pPr>
      <w:r>
        <w:t>навык</w:t>
      </w:r>
      <w:r>
        <w:rPr>
          <w:spacing w:val="40"/>
        </w:rPr>
        <w:t xml:space="preserve"> </w:t>
      </w:r>
      <w:r>
        <w:t>выявления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связывания</w:t>
      </w:r>
      <w:r>
        <w:rPr>
          <w:spacing w:val="40"/>
        </w:rPr>
        <w:t xml:space="preserve"> </w:t>
      </w:r>
      <w:r>
        <w:t>образов,</w:t>
      </w:r>
      <w:r>
        <w:rPr>
          <w:spacing w:val="40"/>
        </w:rPr>
        <w:t xml:space="preserve"> </w:t>
      </w:r>
      <w:r>
        <w:t>способность</w:t>
      </w:r>
      <w:r>
        <w:rPr>
          <w:spacing w:val="40"/>
        </w:rPr>
        <w:t xml:space="preserve"> </w:t>
      </w:r>
      <w:r>
        <w:t>формирования</w:t>
      </w:r>
      <w:r>
        <w:rPr>
          <w:spacing w:val="80"/>
        </w:rPr>
        <w:t xml:space="preserve"> </w:t>
      </w:r>
      <w:r>
        <w:t>новых</w:t>
      </w:r>
      <w:r>
        <w:rPr>
          <w:spacing w:val="80"/>
        </w:rPr>
        <w:t xml:space="preserve"> </w:t>
      </w:r>
      <w:r>
        <w:t>знаний,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том</w:t>
      </w:r>
      <w:r>
        <w:rPr>
          <w:spacing w:val="80"/>
        </w:rPr>
        <w:t xml:space="preserve"> </w:t>
      </w:r>
      <w:r>
        <w:t>числе</w:t>
      </w:r>
      <w:r>
        <w:rPr>
          <w:spacing w:val="80"/>
        </w:rPr>
        <w:t xml:space="preserve"> </w:t>
      </w:r>
      <w:r>
        <w:t>спос</w:t>
      </w:r>
      <w:r>
        <w:rPr>
          <w:color w:val="212121"/>
        </w:rPr>
        <w:t>обность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>формулировать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>идеи,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>понятия, гипотезы об объектах и явлениях, в том числе ранее неизвестных, осознавать дефицит собственных знаний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 xml:space="preserve">и компетентностей, планировать свое развитие; </w:t>
      </w:r>
      <w:r>
        <w:t>умение</w:t>
      </w:r>
      <w:r>
        <w:rPr>
          <w:spacing w:val="40"/>
        </w:rPr>
        <w:t xml:space="preserve"> </w:t>
      </w:r>
      <w:r>
        <w:t>распознавать</w:t>
      </w:r>
      <w:r>
        <w:rPr>
          <w:spacing w:val="40"/>
        </w:rPr>
        <w:t xml:space="preserve"> </w:t>
      </w:r>
      <w:r>
        <w:t>конкретные</w:t>
      </w:r>
      <w:r>
        <w:rPr>
          <w:spacing w:val="40"/>
        </w:rPr>
        <w:t xml:space="preserve"> </w:t>
      </w:r>
      <w:r>
        <w:t>примеры</w:t>
      </w:r>
      <w:r>
        <w:rPr>
          <w:spacing w:val="40"/>
        </w:rPr>
        <w:t xml:space="preserve"> </w:t>
      </w:r>
      <w:r>
        <w:t>понятия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характерным</w:t>
      </w:r>
      <w:r>
        <w:rPr>
          <w:spacing w:val="80"/>
          <w:w w:val="150"/>
        </w:rPr>
        <w:t xml:space="preserve"> </w:t>
      </w:r>
      <w:r>
        <w:rPr>
          <w:spacing w:val="-2"/>
        </w:rPr>
        <w:t>признакам,</w:t>
      </w:r>
      <w:r>
        <w:tab/>
      </w:r>
      <w:r>
        <w:rPr>
          <w:spacing w:val="-2"/>
        </w:rPr>
        <w:t>выполнять</w:t>
      </w:r>
      <w:r>
        <w:tab/>
      </w:r>
      <w:r>
        <w:rPr>
          <w:spacing w:val="-2"/>
        </w:rPr>
        <w:t>операции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соответствии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определением</w:t>
      </w:r>
      <w:r>
        <w:tab/>
      </w:r>
      <w:r>
        <w:rPr>
          <w:spacing w:val="-10"/>
        </w:rPr>
        <w:t xml:space="preserve">и </w:t>
      </w:r>
      <w:r>
        <w:t>простейшими</w:t>
      </w:r>
      <w:r>
        <w:rPr>
          <w:spacing w:val="40"/>
        </w:rPr>
        <w:t xml:space="preserve"> </w:t>
      </w:r>
      <w:r>
        <w:t>свойствами</w:t>
      </w:r>
      <w:r>
        <w:rPr>
          <w:spacing w:val="40"/>
        </w:rPr>
        <w:t xml:space="preserve"> </w:t>
      </w:r>
      <w:r>
        <w:t>понятия,</w:t>
      </w:r>
      <w:r>
        <w:rPr>
          <w:spacing w:val="40"/>
        </w:rPr>
        <w:t xml:space="preserve"> </w:t>
      </w:r>
      <w:r>
        <w:t>конкретизировать</w:t>
      </w:r>
      <w:r>
        <w:rPr>
          <w:spacing w:val="40"/>
        </w:rPr>
        <w:t xml:space="preserve"> </w:t>
      </w:r>
      <w:r>
        <w:t>понятие</w:t>
      </w:r>
      <w:r>
        <w:rPr>
          <w:spacing w:val="40"/>
        </w:rPr>
        <w:t xml:space="preserve"> </w:t>
      </w:r>
      <w:r>
        <w:t>примерами, использовать</w:t>
      </w:r>
      <w:r>
        <w:rPr>
          <w:spacing w:val="-4"/>
        </w:rPr>
        <w:t xml:space="preserve"> </w:t>
      </w:r>
      <w:r>
        <w:t>понятие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свойства</w:t>
      </w:r>
      <w:r>
        <w:rPr>
          <w:spacing w:val="-7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решении</w:t>
      </w:r>
      <w:r>
        <w:rPr>
          <w:spacing w:val="-3"/>
        </w:rPr>
        <w:t xml:space="preserve"> </w:t>
      </w:r>
      <w:r>
        <w:t>задач</w:t>
      </w:r>
      <w:r>
        <w:rPr>
          <w:spacing w:val="-3"/>
        </w:rPr>
        <w:t xml:space="preserve"> </w:t>
      </w:r>
      <w:r>
        <w:t>(далее –</w:t>
      </w:r>
      <w:r>
        <w:rPr>
          <w:spacing w:val="-3"/>
        </w:rPr>
        <w:t xml:space="preserve"> </w:t>
      </w:r>
      <w:r>
        <w:t>оперировать понятиями),</w:t>
      </w:r>
      <w:r>
        <w:rPr>
          <w:spacing w:val="41"/>
        </w:rPr>
        <w:t xml:space="preserve"> </w:t>
      </w:r>
      <w:r>
        <w:t>а</w:t>
      </w:r>
      <w:r>
        <w:rPr>
          <w:spacing w:val="43"/>
        </w:rPr>
        <w:t xml:space="preserve"> </w:t>
      </w:r>
      <w:r>
        <w:t>также</w:t>
      </w:r>
      <w:r>
        <w:rPr>
          <w:spacing w:val="43"/>
        </w:rPr>
        <w:t xml:space="preserve"> </w:t>
      </w:r>
      <w:r>
        <w:t>оперировать</w:t>
      </w:r>
      <w:r>
        <w:rPr>
          <w:spacing w:val="42"/>
        </w:rPr>
        <w:t xml:space="preserve"> </w:t>
      </w:r>
      <w:r>
        <w:t>терминами</w:t>
      </w:r>
      <w:r>
        <w:rPr>
          <w:spacing w:val="42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представлениями</w:t>
      </w:r>
      <w:r>
        <w:rPr>
          <w:spacing w:val="44"/>
        </w:rPr>
        <w:t xml:space="preserve"> </w:t>
      </w:r>
      <w:r>
        <w:t>в</w:t>
      </w:r>
      <w:r>
        <w:rPr>
          <w:spacing w:val="41"/>
        </w:rPr>
        <w:t xml:space="preserve"> </w:t>
      </w:r>
      <w:r>
        <w:rPr>
          <w:spacing w:val="-2"/>
        </w:rPr>
        <w:t>области</w:t>
      </w:r>
    </w:p>
    <w:p w14:paraId="3CBE8AD1">
      <w:pPr>
        <w:pStyle w:val="6"/>
        <w:ind w:firstLine="0"/>
        <w:jc w:val="left"/>
      </w:pPr>
      <w:r>
        <w:t>концепции</w:t>
      </w:r>
      <w:r>
        <w:rPr>
          <w:spacing w:val="-8"/>
        </w:rPr>
        <w:t xml:space="preserve"> </w:t>
      </w:r>
      <w:r>
        <w:t>устойчивого</w:t>
      </w:r>
      <w:r>
        <w:rPr>
          <w:spacing w:val="-9"/>
        </w:rPr>
        <w:t xml:space="preserve"> </w:t>
      </w:r>
      <w:r>
        <w:rPr>
          <w:spacing w:val="-2"/>
        </w:rPr>
        <w:t>развития.</w:t>
      </w:r>
    </w:p>
    <w:p w14:paraId="583152F3">
      <w:pPr>
        <w:pStyle w:val="2"/>
        <w:spacing w:before="33"/>
        <w:ind w:left="861"/>
        <w:jc w:val="both"/>
      </w:pPr>
      <w:r>
        <w:t>МЕТАПРЕДМЕТНЫЕ</w:t>
      </w:r>
      <w:r>
        <w:rPr>
          <w:spacing w:val="-15"/>
        </w:rPr>
        <w:t xml:space="preserve"> </w:t>
      </w:r>
      <w:r>
        <w:rPr>
          <w:spacing w:val="-2"/>
        </w:rPr>
        <w:t>РЕЗУЛЬТАТЫ</w:t>
      </w:r>
    </w:p>
    <w:p w14:paraId="4F733666">
      <w:pPr>
        <w:pStyle w:val="6"/>
        <w:spacing w:before="31" w:line="264" w:lineRule="auto"/>
        <w:ind w:right="123"/>
      </w:pPr>
      <w:r>
        <w:t>В результате изучения обществознания на уровне основного общего образования у обучающегося будут сформированы познавательные универсальные</w:t>
      </w:r>
      <w:r>
        <w:rPr>
          <w:spacing w:val="-3"/>
        </w:rPr>
        <w:t xml:space="preserve"> </w:t>
      </w:r>
      <w:r>
        <w:t>учебные</w:t>
      </w:r>
      <w:r>
        <w:rPr>
          <w:spacing w:val="-4"/>
        </w:rPr>
        <w:t xml:space="preserve"> </w:t>
      </w:r>
      <w:r>
        <w:t>действия,</w:t>
      </w:r>
      <w:r>
        <w:rPr>
          <w:spacing w:val="-3"/>
        </w:rPr>
        <w:t xml:space="preserve"> </w:t>
      </w:r>
      <w:r>
        <w:t>коммуникативные</w:t>
      </w:r>
      <w:r>
        <w:rPr>
          <w:spacing w:val="-3"/>
        </w:rPr>
        <w:t xml:space="preserve"> </w:t>
      </w:r>
      <w:r>
        <w:t>универсальные</w:t>
      </w:r>
      <w:r>
        <w:rPr>
          <w:spacing w:val="-3"/>
        </w:rPr>
        <w:t xml:space="preserve"> </w:t>
      </w:r>
      <w:r>
        <w:t xml:space="preserve">учебные действия, регулятивные универсальные учебные действия, совместная </w:t>
      </w:r>
      <w:r>
        <w:rPr>
          <w:spacing w:val="-2"/>
        </w:rPr>
        <w:t>деятельность.</w:t>
      </w:r>
    </w:p>
    <w:p w14:paraId="48218E09">
      <w:pPr>
        <w:pStyle w:val="3"/>
        <w:numPr>
          <w:ilvl w:val="0"/>
          <w:numId w:val="3"/>
        </w:numPr>
        <w:tabs>
          <w:tab w:val="left" w:pos="1413"/>
        </w:tabs>
        <w:spacing w:before="1" w:after="0" w:line="264" w:lineRule="auto"/>
        <w:ind w:left="262" w:right="129" w:firstLine="599"/>
        <w:jc w:val="both"/>
      </w:pPr>
      <w:r>
        <w:t xml:space="preserve">Овладение универсальными учебными познавательными </w:t>
      </w:r>
      <w:r>
        <w:rPr>
          <w:spacing w:val="-2"/>
        </w:rPr>
        <w:t>действиями.</w:t>
      </w:r>
    </w:p>
    <w:p w14:paraId="66B50DBE">
      <w:pPr>
        <w:spacing w:before="0" w:line="322" w:lineRule="exact"/>
        <w:ind w:left="861" w:right="0" w:firstLine="0"/>
        <w:jc w:val="both"/>
        <w:rPr>
          <w:b/>
          <w:sz w:val="28"/>
        </w:rPr>
      </w:pPr>
      <w:r>
        <w:rPr>
          <w:b/>
          <w:sz w:val="28"/>
        </w:rPr>
        <w:t>Базовые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логические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действия:</w:t>
      </w:r>
    </w:p>
    <w:p w14:paraId="2CE0516D">
      <w:pPr>
        <w:spacing w:after="0" w:line="322" w:lineRule="exact"/>
        <w:jc w:val="both"/>
        <w:rPr>
          <w:b/>
          <w:sz w:val="28"/>
        </w:rPr>
        <w:sectPr>
          <w:pgSz w:w="11910" w:h="16390"/>
          <w:pgMar w:top="1060" w:right="720" w:bottom="280" w:left="1440" w:header="720" w:footer="720" w:gutter="0"/>
          <w:cols w:space="720" w:num="1"/>
        </w:sectPr>
      </w:pPr>
    </w:p>
    <w:p w14:paraId="3910D9F2">
      <w:pPr>
        <w:pStyle w:val="6"/>
        <w:spacing w:before="73" w:line="264" w:lineRule="auto"/>
        <w:ind w:right="131"/>
      </w:pPr>
      <w:r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14:paraId="340D799B">
      <w:pPr>
        <w:pStyle w:val="6"/>
        <w:spacing w:before="2" w:line="264" w:lineRule="auto"/>
        <w:ind w:right="133"/>
      </w:pPr>
      <w:r>
        <w:t>с</w:t>
      </w:r>
      <w:r>
        <w:rPr>
          <w:spacing w:val="-18"/>
        </w:rPr>
        <w:t xml:space="preserve"> </w:t>
      </w:r>
      <w:r>
        <w:t>учетом</w:t>
      </w:r>
      <w:r>
        <w:rPr>
          <w:spacing w:val="-17"/>
        </w:rPr>
        <w:t xml:space="preserve"> </w:t>
      </w:r>
      <w:r>
        <w:t>предложенной</w:t>
      </w:r>
      <w:r>
        <w:rPr>
          <w:spacing w:val="-17"/>
        </w:rPr>
        <w:t xml:space="preserve"> </w:t>
      </w:r>
      <w:r>
        <w:t>задачи</w:t>
      </w:r>
      <w:r>
        <w:rPr>
          <w:spacing w:val="-16"/>
        </w:rPr>
        <w:t xml:space="preserve"> </w:t>
      </w:r>
      <w:r>
        <w:t>выявлять</w:t>
      </w:r>
      <w:r>
        <w:rPr>
          <w:spacing w:val="-18"/>
        </w:rPr>
        <w:t xml:space="preserve"> </w:t>
      </w:r>
      <w:r>
        <w:t>закономерности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противоречия в рассматриваемых фактах, данных и наблюдениях;</w:t>
      </w:r>
    </w:p>
    <w:p w14:paraId="1E0289C9">
      <w:pPr>
        <w:pStyle w:val="6"/>
        <w:spacing w:line="264" w:lineRule="auto"/>
        <w:ind w:left="861" w:right="133" w:firstLine="0"/>
      </w:pPr>
      <w:r>
        <w:t>предлагать критерии для выявления закономерностей и противоречий; выявлять</w:t>
      </w:r>
      <w:r>
        <w:rPr>
          <w:spacing w:val="80"/>
        </w:rPr>
        <w:t xml:space="preserve"> </w:t>
      </w:r>
      <w:r>
        <w:t>дефицит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данных,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решения</w:t>
      </w:r>
    </w:p>
    <w:p w14:paraId="06203FBF">
      <w:pPr>
        <w:pStyle w:val="6"/>
        <w:spacing w:line="322" w:lineRule="exact"/>
        <w:ind w:firstLine="0"/>
      </w:pPr>
      <w:r>
        <w:t>поставленной</w:t>
      </w:r>
      <w:r>
        <w:rPr>
          <w:spacing w:val="-10"/>
        </w:rPr>
        <w:t xml:space="preserve"> </w:t>
      </w:r>
      <w:r>
        <w:rPr>
          <w:spacing w:val="-2"/>
        </w:rPr>
        <w:t>задачи;</w:t>
      </w:r>
    </w:p>
    <w:p w14:paraId="3D9A3133">
      <w:pPr>
        <w:pStyle w:val="6"/>
        <w:spacing w:before="33" w:line="264" w:lineRule="auto"/>
        <w:ind w:right="129"/>
      </w:pPr>
      <w:r>
        <w:t xml:space="preserve">выявлять причинно-следственные связи при изучении явлений и </w:t>
      </w:r>
      <w:r>
        <w:rPr>
          <w:spacing w:val="-2"/>
        </w:rPr>
        <w:t>процессов;</w:t>
      </w:r>
    </w:p>
    <w:p w14:paraId="0BB8DD8B">
      <w:pPr>
        <w:pStyle w:val="6"/>
        <w:spacing w:line="264" w:lineRule="auto"/>
        <w:ind w:right="124"/>
      </w:pPr>
      <w: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14:paraId="16A1BC2F">
      <w:pPr>
        <w:pStyle w:val="6"/>
        <w:ind w:left="861" w:firstLine="0"/>
        <w:jc w:val="left"/>
      </w:pPr>
      <w:r>
        <w:t>осознавать</w:t>
      </w:r>
      <w:r>
        <w:rPr>
          <w:spacing w:val="-16"/>
        </w:rPr>
        <w:t xml:space="preserve"> </w:t>
      </w:r>
      <w:r>
        <w:t>невозможность</w:t>
      </w:r>
      <w:r>
        <w:rPr>
          <w:spacing w:val="-11"/>
        </w:rPr>
        <w:t xml:space="preserve"> </w:t>
      </w:r>
      <w:r>
        <w:t>контролировать</w:t>
      </w:r>
      <w:r>
        <w:rPr>
          <w:spacing w:val="-11"/>
        </w:rPr>
        <w:t xml:space="preserve"> </w:t>
      </w:r>
      <w:r>
        <w:t>все</w:t>
      </w:r>
      <w:r>
        <w:rPr>
          <w:spacing w:val="-9"/>
        </w:rPr>
        <w:t xml:space="preserve"> </w:t>
      </w:r>
      <w:r>
        <w:rPr>
          <w:spacing w:val="-2"/>
        </w:rPr>
        <w:t>вокруг.</w:t>
      </w:r>
    </w:p>
    <w:p w14:paraId="5FE77C41">
      <w:pPr>
        <w:pStyle w:val="3"/>
        <w:spacing w:before="32"/>
        <w:jc w:val="left"/>
      </w:pPr>
      <w:r>
        <w:t>Базовые</w:t>
      </w:r>
      <w:r>
        <w:rPr>
          <w:spacing w:val="-9"/>
        </w:rPr>
        <w:t xml:space="preserve"> </w:t>
      </w:r>
      <w:r>
        <w:t>исследовательские</w:t>
      </w:r>
      <w:r>
        <w:rPr>
          <w:spacing w:val="-8"/>
        </w:rPr>
        <w:t xml:space="preserve"> </w:t>
      </w:r>
      <w:r>
        <w:rPr>
          <w:spacing w:val="-2"/>
        </w:rPr>
        <w:t>действия:</w:t>
      </w:r>
    </w:p>
    <w:p w14:paraId="3CC5752D">
      <w:pPr>
        <w:pStyle w:val="6"/>
        <w:spacing w:before="33"/>
        <w:ind w:left="861" w:firstLine="0"/>
        <w:jc w:val="left"/>
      </w:pPr>
      <w:r>
        <w:t>использовать</w:t>
      </w:r>
      <w:r>
        <w:rPr>
          <w:spacing w:val="-11"/>
        </w:rPr>
        <w:t xml:space="preserve"> </w:t>
      </w:r>
      <w:r>
        <w:t>вопросы</w:t>
      </w:r>
      <w:r>
        <w:rPr>
          <w:spacing w:val="-6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исследовательский</w:t>
      </w:r>
      <w:r>
        <w:rPr>
          <w:spacing w:val="-10"/>
        </w:rPr>
        <w:t xml:space="preserve"> </w:t>
      </w:r>
      <w:r>
        <w:t>инструмент</w:t>
      </w:r>
      <w:r>
        <w:rPr>
          <w:spacing w:val="-8"/>
        </w:rPr>
        <w:t xml:space="preserve"> </w:t>
      </w:r>
      <w:r>
        <w:rPr>
          <w:spacing w:val="-2"/>
        </w:rPr>
        <w:t>познания;</w:t>
      </w:r>
    </w:p>
    <w:p w14:paraId="14C13014">
      <w:pPr>
        <w:pStyle w:val="6"/>
        <w:spacing w:before="31" w:line="264" w:lineRule="auto"/>
        <w:ind w:right="130"/>
      </w:pPr>
      <w: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14:paraId="7D1C2DCE">
      <w:pPr>
        <w:pStyle w:val="6"/>
        <w:spacing w:line="264" w:lineRule="auto"/>
        <w:ind w:right="132"/>
      </w:pPr>
      <w:r>
        <w:t>формулировать гипотезу об истинности собственных суждений и суждений других, аргументировать свою позицию, мнение;</w:t>
      </w:r>
    </w:p>
    <w:p w14:paraId="1AF689E9">
      <w:pPr>
        <w:pStyle w:val="6"/>
        <w:spacing w:line="264" w:lineRule="auto"/>
        <w:ind w:right="122"/>
      </w:pPr>
      <w: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14:paraId="2C26D664">
      <w:pPr>
        <w:pStyle w:val="6"/>
        <w:spacing w:before="1" w:line="264" w:lineRule="auto"/>
        <w:ind w:right="135"/>
      </w:pPr>
      <w:r>
        <w:t>оценивать на применимость и достоверность информацию, полученную в ходе исследования;</w:t>
      </w:r>
    </w:p>
    <w:p w14:paraId="26AC9B56">
      <w:pPr>
        <w:pStyle w:val="6"/>
        <w:spacing w:line="264" w:lineRule="auto"/>
        <w:ind w:right="131"/>
      </w:pPr>
      <w: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14:paraId="0C0034F0">
      <w:pPr>
        <w:pStyle w:val="6"/>
        <w:spacing w:before="1" w:line="264" w:lineRule="auto"/>
        <w:ind w:right="133"/>
      </w:pPr>
      <w: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14:paraId="4A2A8259">
      <w:pPr>
        <w:pStyle w:val="3"/>
        <w:spacing w:line="321" w:lineRule="exact"/>
      </w:pPr>
      <w:r>
        <w:t>Умения</w:t>
      </w:r>
      <w:r>
        <w:rPr>
          <w:spacing w:val="-6"/>
        </w:rPr>
        <w:t xml:space="preserve"> </w:t>
      </w:r>
      <w:r>
        <w:t>работать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rPr>
          <w:spacing w:val="-2"/>
        </w:rPr>
        <w:t>информацией:</w:t>
      </w:r>
    </w:p>
    <w:p w14:paraId="55F3A3AF">
      <w:pPr>
        <w:pStyle w:val="6"/>
        <w:spacing w:before="33" w:line="264" w:lineRule="auto"/>
        <w:ind w:right="134"/>
      </w:pPr>
      <w: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14:paraId="00694CE3">
      <w:pPr>
        <w:pStyle w:val="6"/>
        <w:spacing w:after="0" w:line="264" w:lineRule="auto"/>
        <w:sectPr>
          <w:pgSz w:w="11910" w:h="16390"/>
          <w:pgMar w:top="1060" w:right="720" w:bottom="280" w:left="1440" w:header="720" w:footer="720" w:gutter="0"/>
          <w:cols w:space="720" w:num="1"/>
        </w:sectPr>
      </w:pPr>
    </w:p>
    <w:p w14:paraId="165702E6">
      <w:pPr>
        <w:pStyle w:val="6"/>
        <w:spacing w:before="73" w:line="264" w:lineRule="auto"/>
        <w:ind w:right="129"/>
      </w:pPr>
      <w:r>
        <w:t>выбирать, анализировать, систематизировать и интерпретировать информацию различных видов и форм представления;</w:t>
      </w:r>
    </w:p>
    <w:p w14:paraId="7071362F">
      <w:pPr>
        <w:pStyle w:val="6"/>
        <w:spacing w:before="2" w:line="264" w:lineRule="auto"/>
        <w:ind w:right="132"/>
      </w:pPr>
      <w: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64189DDD">
      <w:pPr>
        <w:pStyle w:val="6"/>
        <w:spacing w:line="264" w:lineRule="auto"/>
        <w:ind w:right="131"/>
      </w:pPr>
      <w:r>
        <w:t xml:space="preserve"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</w:t>
      </w:r>
      <w:r>
        <w:rPr>
          <w:spacing w:val="-2"/>
        </w:rPr>
        <w:t>самостоятельно;</w:t>
      </w:r>
    </w:p>
    <w:p w14:paraId="6FC70BA4">
      <w:pPr>
        <w:pStyle w:val="6"/>
        <w:spacing w:line="321" w:lineRule="exact"/>
        <w:ind w:left="861" w:firstLine="0"/>
      </w:pPr>
      <w:r>
        <w:t>эффективно</w:t>
      </w:r>
      <w:r>
        <w:rPr>
          <w:spacing w:val="-10"/>
        </w:rPr>
        <w:t xml:space="preserve"> </w:t>
      </w:r>
      <w:r>
        <w:t>запоминать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систематизировать</w:t>
      </w:r>
      <w:r>
        <w:rPr>
          <w:spacing w:val="-9"/>
        </w:rPr>
        <w:t xml:space="preserve"> </w:t>
      </w:r>
      <w:r>
        <w:rPr>
          <w:spacing w:val="-2"/>
        </w:rPr>
        <w:t>информацию.</w:t>
      </w:r>
    </w:p>
    <w:p w14:paraId="5CF2883A">
      <w:pPr>
        <w:pStyle w:val="3"/>
        <w:numPr>
          <w:ilvl w:val="0"/>
          <w:numId w:val="3"/>
        </w:numPr>
        <w:tabs>
          <w:tab w:val="left" w:pos="1331"/>
        </w:tabs>
        <w:spacing w:before="34" w:after="0" w:line="264" w:lineRule="auto"/>
        <w:ind w:left="262" w:right="126" w:firstLine="599"/>
        <w:jc w:val="both"/>
      </w:pPr>
      <w:r>
        <w:t xml:space="preserve">Овладение универсальными учебными коммуникативными </w:t>
      </w:r>
      <w:r>
        <w:rPr>
          <w:spacing w:val="-2"/>
        </w:rPr>
        <w:t>действиями:</w:t>
      </w:r>
    </w:p>
    <w:p w14:paraId="4B700DAE">
      <w:pPr>
        <w:pStyle w:val="6"/>
        <w:spacing w:line="264" w:lineRule="auto"/>
        <w:ind w:right="129"/>
      </w:pPr>
      <w:r>
        <w:t>воспринимать и формулировать суждения, выражать эмоции в соответствии с целями и условиями общения;</w:t>
      </w:r>
    </w:p>
    <w:p w14:paraId="3375AAAA">
      <w:pPr>
        <w:pStyle w:val="6"/>
        <w:spacing w:line="322" w:lineRule="exact"/>
        <w:ind w:left="861" w:firstLine="0"/>
      </w:pPr>
      <w:r>
        <w:t>выражать</w:t>
      </w:r>
      <w:r>
        <w:rPr>
          <w:spacing w:val="-6"/>
        </w:rPr>
        <w:t xml:space="preserve"> </w:t>
      </w:r>
      <w:r>
        <w:t>себя</w:t>
      </w:r>
      <w:r>
        <w:rPr>
          <w:spacing w:val="-4"/>
        </w:rPr>
        <w:t xml:space="preserve"> </w:t>
      </w:r>
      <w:r>
        <w:t>(свою</w:t>
      </w:r>
      <w:r>
        <w:rPr>
          <w:spacing w:val="-5"/>
        </w:rPr>
        <w:t xml:space="preserve"> </w:t>
      </w:r>
      <w:r>
        <w:t>точку</w:t>
      </w:r>
      <w:r>
        <w:rPr>
          <w:spacing w:val="-3"/>
        </w:rPr>
        <w:t xml:space="preserve"> </w:t>
      </w:r>
      <w:r>
        <w:t>зрения)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устных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письменных</w:t>
      </w:r>
      <w:r>
        <w:rPr>
          <w:spacing w:val="-3"/>
        </w:rPr>
        <w:t xml:space="preserve"> </w:t>
      </w:r>
      <w:r>
        <w:rPr>
          <w:spacing w:val="-2"/>
        </w:rPr>
        <w:t>текстах;</w:t>
      </w:r>
    </w:p>
    <w:p w14:paraId="0DA96829">
      <w:pPr>
        <w:pStyle w:val="6"/>
        <w:spacing w:before="30" w:line="264" w:lineRule="auto"/>
        <w:ind w:right="131"/>
      </w:pPr>
      <w: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14:paraId="7B5ED195">
      <w:pPr>
        <w:pStyle w:val="6"/>
        <w:spacing w:before="1" w:line="264" w:lineRule="auto"/>
        <w:ind w:left="861" w:right="201" w:firstLine="0"/>
      </w:pPr>
      <w:r>
        <w:t>понимать</w:t>
      </w:r>
      <w:r>
        <w:rPr>
          <w:spacing w:val="-7"/>
        </w:rPr>
        <w:t xml:space="preserve"> </w:t>
      </w:r>
      <w:r>
        <w:t>намерения</w:t>
      </w:r>
      <w:r>
        <w:rPr>
          <w:spacing w:val="-6"/>
        </w:rPr>
        <w:t xml:space="preserve"> </w:t>
      </w:r>
      <w:r>
        <w:t>других</w:t>
      </w:r>
      <w:r>
        <w:rPr>
          <w:spacing w:val="-5"/>
        </w:rPr>
        <w:t xml:space="preserve"> </w:t>
      </w:r>
      <w:r>
        <w:t>людей,</w:t>
      </w:r>
      <w:r>
        <w:rPr>
          <w:spacing w:val="-10"/>
        </w:rPr>
        <w:t xml:space="preserve"> </w:t>
      </w:r>
      <w:r>
        <w:t>проявлять</w:t>
      </w:r>
      <w:r>
        <w:rPr>
          <w:spacing w:val="-8"/>
        </w:rPr>
        <w:t xml:space="preserve"> </w:t>
      </w:r>
      <w:r>
        <w:t>уважительное</w:t>
      </w:r>
      <w:r>
        <w:rPr>
          <w:spacing w:val="-6"/>
        </w:rPr>
        <w:t xml:space="preserve"> </w:t>
      </w:r>
      <w:r>
        <w:t>отношение к собеседнику и в корректной форме формулировать свои возражения;</w:t>
      </w:r>
    </w:p>
    <w:p w14:paraId="30BBA0B2">
      <w:pPr>
        <w:pStyle w:val="6"/>
        <w:spacing w:line="264" w:lineRule="auto"/>
        <w:ind w:right="125"/>
      </w:pPr>
      <w:r>
        <w:t xml:space="preserve"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</w:t>
      </w:r>
      <w:r>
        <w:rPr>
          <w:spacing w:val="-2"/>
        </w:rPr>
        <w:t>позиций;</w:t>
      </w:r>
    </w:p>
    <w:p w14:paraId="18B49273">
      <w:pPr>
        <w:pStyle w:val="6"/>
        <w:spacing w:line="264" w:lineRule="auto"/>
        <w:ind w:right="130"/>
      </w:pPr>
      <w:r>
        <w:t xml:space="preserve">публично представлять результаты выполненного исследования, </w:t>
      </w:r>
      <w:r>
        <w:rPr>
          <w:spacing w:val="-2"/>
        </w:rPr>
        <w:t>проекта;</w:t>
      </w:r>
    </w:p>
    <w:p w14:paraId="597EA986">
      <w:pPr>
        <w:pStyle w:val="6"/>
        <w:spacing w:line="264" w:lineRule="auto"/>
        <w:ind w:right="132"/>
      </w:pPr>
      <w:r>
        <w:t>самостоятельно выбирать формат выступления с учетом задач презентации и особенностей аудитории и в соответствии с ним составлять устные</w:t>
      </w:r>
      <w:r>
        <w:rPr>
          <w:spacing w:val="-2"/>
        </w:rPr>
        <w:t xml:space="preserve"> </w:t>
      </w:r>
      <w:r>
        <w:t>и письменные тексты с использованием</w:t>
      </w:r>
      <w:r>
        <w:rPr>
          <w:spacing w:val="-2"/>
        </w:rPr>
        <w:t xml:space="preserve"> </w:t>
      </w:r>
      <w:r>
        <w:t>иллюстративных материалов.</w:t>
      </w:r>
    </w:p>
    <w:p w14:paraId="6BC2E0C2">
      <w:pPr>
        <w:pStyle w:val="3"/>
        <w:numPr>
          <w:ilvl w:val="0"/>
          <w:numId w:val="3"/>
        </w:numPr>
        <w:tabs>
          <w:tab w:val="left" w:pos="1480"/>
        </w:tabs>
        <w:spacing w:before="1" w:after="0" w:line="264" w:lineRule="auto"/>
        <w:ind w:left="262" w:right="127" w:firstLine="599"/>
        <w:jc w:val="both"/>
      </w:pPr>
      <w:r>
        <w:t xml:space="preserve">Овладение универсальными учебными регулятивными </w:t>
      </w:r>
      <w:r>
        <w:rPr>
          <w:spacing w:val="-2"/>
        </w:rPr>
        <w:t>действиями.</w:t>
      </w:r>
    </w:p>
    <w:p w14:paraId="7C6E5207">
      <w:pPr>
        <w:spacing w:before="0" w:line="322" w:lineRule="exact"/>
        <w:ind w:left="861" w:right="0" w:firstLine="0"/>
        <w:jc w:val="left"/>
        <w:rPr>
          <w:b/>
          <w:sz w:val="28"/>
        </w:rPr>
      </w:pPr>
      <w:r>
        <w:rPr>
          <w:b/>
          <w:spacing w:val="-2"/>
          <w:sz w:val="28"/>
        </w:rPr>
        <w:t>Самоорганизация:</w:t>
      </w:r>
    </w:p>
    <w:p w14:paraId="1DE565AA">
      <w:pPr>
        <w:pStyle w:val="6"/>
        <w:tabs>
          <w:tab w:val="left" w:pos="3281"/>
          <w:tab w:val="left" w:pos="3819"/>
          <w:tab w:val="left" w:pos="5509"/>
          <w:tab w:val="left" w:pos="7034"/>
          <w:tab w:val="left" w:pos="8557"/>
        </w:tabs>
        <w:spacing w:before="33" w:line="264" w:lineRule="auto"/>
        <w:ind w:left="861" w:right="132" w:firstLine="0"/>
        <w:jc w:val="left"/>
      </w:pPr>
      <w:r>
        <w:t xml:space="preserve">выявлять проблемы для решения в жизненных и учебных ситуациях; </w:t>
      </w:r>
      <w:r>
        <w:rPr>
          <w:spacing w:val="-2"/>
        </w:rPr>
        <w:t>ориентироваться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различных</w:t>
      </w:r>
      <w:r>
        <w:tab/>
      </w:r>
      <w:r>
        <w:rPr>
          <w:spacing w:val="-2"/>
        </w:rPr>
        <w:t>подходах</w:t>
      </w:r>
      <w:r>
        <w:tab/>
      </w:r>
      <w:r>
        <w:rPr>
          <w:spacing w:val="-2"/>
        </w:rPr>
        <w:t>принятия</w:t>
      </w:r>
      <w:r>
        <w:tab/>
      </w:r>
      <w:r>
        <w:rPr>
          <w:spacing w:val="-2"/>
        </w:rPr>
        <w:t>решений</w:t>
      </w:r>
    </w:p>
    <w:p w14:paraId="7FF4F772">
      <w:pPr>
        <w:pStyle w:val="6"/>
        <w:spacing w:line="264" w:lineRule="auto"/>
        <w:ind w:left="861" w:hanging="600"/>
        <w:jc w:val="left"/>
      </w:pPr>
      <w:r>
        <w:t>(индивидуальное, принятие решения в группе, принятие решений в группе); самостоятельно</w:t>
      </w:r>
      <w:r>
        <w:rPr>
          <w:spacing w:val="56"/>
        </w:rPr>
        <w:t xml:space="preserve"> </w:t>
      </w:r>
      <w:r>
        <w:t>составлять</w:t>
      </w:r>
      <w:r>
        <w:rPr>
          <w:spacing w:val="56"/>
        </w:rPr>
        <w:t xml:space="preserve"> </w:t>
      </w:r>
      <w:r>
        <w:t>алгоритм</w:t>
      </w:r>
      <w:r>
        <w:rPr>
          <w:spacing w:val="57"/>
        </w:rPr>
        <w:t xml:space="preserve"> </w:t>
      </w:r>
      <w:r>
        <w:t>решения</w:t>
      </w:r>
      <w:r>
        <w:rPr>
          <w:spacing w:val="58"/>
        </w:rPr>
        <w:t xml:space="preserve"> </w:t>
      </w:r>
      <w:r>
        <w:t>задачи</w:t>
      </w:r>
      <w:r>
        <w:rPr>
          <w:spacing w:val="55"/>
        </w:rPr>
        <w:t xml:space="preserve"> </w:t>
      </w:r>
      <w:r>
        <w:t>(или</w:t>
      </w:r>
      <w:r>
        <w:rPr>
          <w:spacing w:val="57"/>
        </w:rPr>
        <w:t xml:space="preserve"> </w:t>
      </w:r>
      <w:r>
        <w:t>его</w:t>
      </w:r>
      <w:r>
        <w:rPr>
          <w:spacing w:val="59"/>
        </w:rPr>
        <w:t xml:space="preserve"> </w:t>
      </w:r>
      <w:r>
        <w:rPr>
          <w:spacing w:val="-2"/>
        </w:rPr>
        <w:t>часть),</w:t>
      </w:r>
    </w:p>
    <w:p w14:paraId="360DE584">
      <w:pPr>
        <w:pStyle w:val="6"/>
        <w:spacing w:line="264" w:lineRule="auto"/>
        <w:ind w:right="132" w:firstLine="0"/>
      </w:pPr>
      <w:r>
        <w:t xml:space="preserve">выбирать способ решения учебной задачи с учетом имеющихся ресурсов и собственных возможностей, аргументировать предлагаемые варианты </w:t>
      </w:r>
      <w:r>
        <w:rPr>
          <w:spacing w:val="-2"/>
        </w:rPr>
        <w:t>решений;</w:t>
      </w:r>
    </w:p>
    <w:p w14:paraId="0DD633DD">
      <w:pPr>
        <w:pStyle w:val="6"/>
        <w:spacing w:after="0" w:line="264" w:lineRule="auto"/>
        <w:sectPr>
          <w:pgSz w:w="11910" w:h="16390"/>
          <w:pgMar w:top="1060" w:right="720" w:bottom="280" w:left="1440" w:header="720" w:footer="720" w:gutter="0"/>
          <w:cols w:space="720" w:num="1"/>
        </w:sectPr>
      </w:pPr>
    </w:p>
    <w:p w14:paraId="6E14A414">
      <w:pPr>
        <w:pStyle w:val="6"/>
        <w:spacing w:before="73" w:line="264" w:lineRule="auto"/>
        <w:ind w:right="131"/>
      </w:pPr>
      <w:r>
        <w:t>составлять план действий (план реализации намеченного алгоритма решения),</w:t>
      </w:r>
      <w:r>
        <w:rPr>
          <w:spacing w:val="-18"/>
        </w:rPr>
        <w:t xml:space="preserve"> </w:t>
      </w:r>
      <w:r>
        <w:t>корректировать</w:t>
      </w:r>
      <w:r>
        <w:rPr>
          <w:spacing w:val="-17"/>
        </w:rPr>
        <w:t xml:space="preserve"> </w:t>
      </w:r>
      <w:r>
        <w:t>предложенный</w:t>
      </w:r>
      <w:r>
        <w:rPr>
          <w:spacing w:val="-18"/>
        </w:rPr>
        <w:t xml:space="preserve"> </w:t>
      </w:r>
      <w:r>
        <w:t>алгоритм</w:t>
      </w:r>
      <w:r>
        <w:rPr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учетом</w:t>
      </w:r>
      <w:r>
        <w:rPr>
          <w:spacing w:val="-17"/>
        </w:rPr>
        <w:t xml:space="preserve"> </w:t>
      </w:r>
      <w:r>
        <w:t>получения</w:t>
      </w:r>
      <w:r>
        <w:rPr>
          <w:spacing w:val="-18"/>
        </w:rPr>
        <w:t xml:space="preserve"> </w:t>
      </w:r>
      <w:r>
        <w:t>новых знаний об изучаемом объекте;</w:t>
      </w:r>
    </w:p>
    <w:p w14:paraId="71D99B56">
      <w:pPr>
        <w:pStyle w:val="6"/>
        <w:spacing w:before="1"/>
        <w:ind w:left="861" w:firstLine="0"/>
      </w:pPr>
      <w:r>
        <w:t>осуществлять</w:t>
      </w:r>
      <w:r>
        <w:rPr>
          <w:spacing w:val="-10"/>
        </w:rPr>
        <w:t xml:space="preserve"> </w:t>
      </w:r>
      <w:r>
        <w:t>выбор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брать</w:t>
      </w:r>
      <w:r>
        <w:rPr>
          <w:spacing w:val="-7"/>
        </w:rPr>
        <w:t xml:space="preserve"> </w:t>
      </w:r>
      <w:r>
        <w:t>ответственность</w:t>
      </w:r>
      <w:r>
        <w:rPr>
          <w:spacing w:val="-6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rPr>
          <w:spacing w:val="-2"/>
        </w:rPr>
        <w:t>решение.</w:t>
      </w:r>
    </w:p>
    <w:p w14:paraId="7285377E">
      <w:pPr>
        <w:pStyle w:val="3"/>
        <w:spacing w:before="33"/>
      </w:pPr>
      <w:r>
        <w:t>Самоконтроль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эмоциональный</w:t>
      </w:r>
      <w:r>
        <w:rPr>
          <w:spacing w:val="-8"/>
        </w:rPr>
        <w:t xml:space="preserve"> </w:t>
      </w:r>
      <w:r>
        <w:rPr>
          <w:spacing w:val="-2"/>
        </w:rPr>
        <w:t>интеллект:</w:t>
      </w:r>
    </w:p>
    <w:p w14:paraId="17A8661F">
      <w:pPr>
        <w:pStyle w:val="6"/>
        <w:spacing w:before="31" w:line="264" w:lineRule="auto"/>
        <w:ind w:right="130"/>
      </w:pPr>
      <w:r>
        <w:t>владеть способами самоконтроля, самомотивации и рефлексии; давать оценку ситуации и предлагать план ее изменения;</w:t>
      </w:r>
    </w:p>
    <w:p w14:paraId="2A28BE59">
      <w:pPr>
        <w:pStyle w:val="6"/>
        <w:spacing w:line="264" w:lineRule="auto"/>
        <w:ind w:right="131"/>
      </w:pPr>
      <w:r>
        <w:t xml:space="preserve">учитывать контекст и предвидеть трудности, которые могут возникнуть при решении учебной задачи, адаптировать решение к меняющимся </w:t>
      </w:r>
      <w:r>
        <w:rPr>
          <w:spacing w:val="-2"/>
        </w:rPr>
        <w:t>обстоятельствам;</w:t>
      </w:r>
    </w:p>
    <w:p w14:paraId="25C16513">
      <w:pPr>
        <w:pStyle w:val="6"/>
        <w:spacing w:before="1" w:line="264" w:lineRule="auto"/>
        <w:ind w:right="131"/>
      </w:pPr>
      <w:r>
        <w:t>объяснять причины достижения (недостижения) результатов деятельности, давать оценку приобретенному опыту, уметь находить позитивное в произошедшей ситуации;</w:t>
      </w:r>
    </w:p>
    <w:p w14:paraId="27F5EBC3">
      <w:pPr>
        <w:pStyle w:val="6"/>
        <w:spacing w:line="264" w:lineRule="auto"/>
        <w:ind w:right="132"/>
      </w:pPr>
      <w: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14:paraId="6802B5D8">
      <w:pPr>
        <w:pStyle w:val="6"/>
        <w:spacing w:before="1" w:line="264" w:lineRule="auto"/>
        <w:ind w:right="132"/>
      </w:pPr>
      <w:r>
        <w:t>различать, называть и управлять собственными эмоциями и эмоциями других людей;</w:t>
      </w:r>
    </w:p>
    <w:p w14:paraId="2740AB05">
      <w:pPr>
        <w:pStyle w:val="6"/>
        <w:ind w:left="861" w:firstLine="0"/>
      </w:pPr>
      <w:r>
        <w:t>выявлять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анализировать</w:t>
      </w:r>
      <w:r>
        <w:rPr>
          <w:spacing w:val="-10"/>
        </w:rPr>
        <w:t xml:space="preserve"> </w:t>
      </w:r>
      <w:r>
        <w:t>причины</w:t>
      </w:r>
      <w:r>
        <w:rPr>
          <w:spacing w:val="-6"/>
        </w:rPr>
        <w:t xml:space="preserve"> </w:t>
      </w:r>
      <w:r>
        <w:rPr>
          <w:spacing w:val="-2"/>
        </w:rPr>
        <w:t>эмоций;</w:t>
      </w:r>
    </w:p>
    <w:p w14:paraId="52BFCE4C">
      <w:pPr>
        <w:pStyle w:val="6"/>
        <w:spacing w:before="31" w:line="264" w:lineRule="auto"/>
        <w:ind w:right="132"/>
      </w:pPr>
      <w:r>
        <w:t xml:space="preserve">ставить себя на место другого человека, понимать мотивы и намерения </w:t>
      </w:r>
      <w:r>
        <w:rPr>
          <w:spacing w:val="-2"/>
        </w:rPr>
        <w:t>другого;</w:t>
      </w:r>
    </w:p>
    <w:p w14:paraId="0F9E0129">
      <w:pPr>
        <w:pStyle w:val="6"/>
        <w:spacing w:line="322" w:lineRule="exact"/>
        <w:ind w:left="861" w:firstLine="0"/>
      </w:pPr>
      <w:r>
        <w:t>регулировать</w:t>
      </w:r>
      <w:r>
        <w:rPr>
          <w:spacing w:val="-11"/>
        </w:rPr>
        <w:t xml:space="preserve"> </w:t>
      </w:r>
      <w:r>
        <w:t>способ</w:t>
      </w:r>
      <w:r>
        <w:rPr>
          <w:spacing w:val="-7"/>
        </w:rPr>
        <w:t xml:space="preserve"> </w:t>
      </w:r>
      <w:r>
        <w:t>выражения</w:t>
      </w:r>
      <w:r>
        <w:rPr>
          <w:spacing w:val="-8"/>
        </w:rPr>
        <w:t xml:space="preserve"> </w:t>
      </w:r>
      <w:r>
        <w:rPr>
          <w:spacing w:val="-2"/>
        </w:rPr>
        <w:t>эмоций;</w:t>
      </w:r>
    </w:p>
    <w:p w14:paraId="42723B14">
      <w:pPr>
        <w:pStyle w:val="6"/>
        <w:spacing w:before="33"/>
        <w:ind w:left="861" w:firstLine="0"/>
      </w:pPr>
      <w:r>
        <w:t>осознанно</w:t>
      </w:r>
      <w:r>
        <w:rPr>
          <w:spacing w:val="-5"/>
        </w:rPr>
        <w:t xml:space="preserve"> </w:t>
      </w:r>
      <w:r>
        <w:t>относиться</w:t>
      </w:r>
      <w:r>
        <w:rPr>
          <w:spacing w:val="-6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другому</w:t>
      </w:r>
      <w:r>
        <w:rPr>
          <w:spacing w:val="-5"/>
        </w:rPr>
        <w:t xml:space="preserve"> </w:t>
      </w:r>
      <w:r>
        <w:t>человеку,</w:t>
      </w:r>
      <w:r>
        <w:rPr>
          <w:spacing w:val="-7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rPr>
          <w:spacing w:val="-2"/>
        </w:rPr>
        <w:t>мнению;</w:t>
      </w:r>
    </w:p>
    <w:p w14:paraId="625193CC">
      <w:pPr>
        <w:pStyle w:val="6"/>
        <w:spacing w:before="34" w:line="264" w:lineRule="auto"/>
        <w:ind w:left="861" w:right="129" w:firstLine="0"/>
        <w:jc w:val="left"/>
      </w:pPr>
      <w:r>
        <w:t>признавать</w:t>
      </w:r>
      <w:r>
        <w:rPr>
          <w:spacing w:val="-4"/>
        </w:rPr>
        <w:t xml:space="preserve"> </w:t>
      </w:r>
      <w:r>
        <w:t>свое</w:t>
      </w:r>
      <w:r>
        <w:rPr>
          <w:spacing w:val="-6"/>
        </w:rPr>
        <w:t xml:space="preserve"> </w:t>
      </w:r>
      <w:r>
        <w:t>право</w:t>
      </w:r>
      <w:r>
        <w:rPr>
          <w:spacing w:val="-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ошибку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такое</w:t>
      </w:r>
      <w:r>
        <w:rPr>
          <w:spacing w:val="-3"/>
        </w:rPr>
        <w:t xml:space="preserve"> </w:t>
      </w:r>
      <w:r>
        <w:t>же</w:t>
      </w:r>
      <w:r>
        <w:rPr>
          <w:spacing w:val="-3"/>
        </w:rPr>
        <w:t xml:space="preserve"> </w:t>
      </w:r>
      <w:r>
        <w:t>право</w:t>
      </w:r>
      <w:r>
        <w:rPr>
          <w:spacing w:val="-6"/>
        </w:rPr>
        <w:t xml:space="preserve"> </w:t>
      </w:r>
      <w:r>
        <w:t>другого</w:t>
      </w:r>
      <w:r>
        <w:rPr>
          <w:spacing w:val="-6"/>
        </w:rPr>
        <w:t xml:space="preserve"> </w:t>
      </w:r>
      <w:r>
        <w:t>человека; принимать себя и других людей, не осуждая;</w:t>
      </w:r>
    </w:p>
    <w:p w14:paraId="3D62C87F">
      <w:pPr>
        <w:pStyle w:val="6"/>
        <w:spacing w:line="322" w:lineRule="exact"/>
        <w:ind w:left="861" w:firstLine="0"/>
        <w:jc w:val="left"/>
      </w:pPr>
      <w:r>
        <w:t>открытость</w:t>
      </w:r>
      <w:r>
        <w:rPr>
          <w:spacing w:val="-7"/>
        </w:rPr>
        <w:t xml:space="preserve"> </w:t>
      </w:r>
      <w:r>
        <w:t>себе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другим</w:t>
      </w:r>
      <w:r>
        <w:rPr>
          <w:spacing w:val="-4"/>
        </w:rPr>
        <w:t xml:space="preserve"> </w:t>
      </w:r>
      <w:r>
        <w:rPr>
          <w:spacing w:val="-2"/>
        </w:rPr>
        <w:t>людям.</w:t>
      </w:r>
    </w:p>
    <w:p w14:paraId="163FFE58">
      <w:pPr>
        <w:pStyle w:val="3"/>
        <w:spacing w:before="31"/>
        <w:jc w:val="left"/>
      </w:pPr>
      <w:r>
        <w:t>Совместная</w:t>
      </w:r>
      <w:r>
        <w:rPr>
          <w:spacing w:val="-8"/>
        </w:rPr>
        <w:t xml:space="preserve"> </w:t>
      </w:r>
      <w:r>
        <w:rPr>
          <w:spacing w:val="-2"/>
        </w:rPr>
        <w:t>деятельность:</w:t>
      </w:r>
    </w:p>
    <w:p w14:paraId="317309DE">
      <w:pPr>
        <w:pStyle w:val="6"/>
        <w:spacing w:before="33" w:line="264" w:lineRule="auto"/>
        <w:ind w:right="132"/>
      </w:pPr>
      <w:r>
        <w:t xml:space="preserve"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</w:t>
      </w:r>
      <w:r>
        <w:rPr>
          <w:spacing w:val="-2"/>
        </w:rPr>
        <w:t>задачи;</w:t>
      </w:r>
    </w:p>
    <w:p w14:paraId="10F90523">
      <w:pPr>
        <w:pStyle w:val="6"/>
        <w:spacing w:line="264" w:lineRule="auto"/>
        <w:ind w:right="131"/>
      </w:pPr>
      <w:r>
        <w:t>принимать</w:t>
      </w:r>
      <w:r>
        <w:rPr>
          <w:spacing w:val="-18"/>
        </w:rPr>
        <w:t xml:space="preserve"> </w:t>
      </w:r>
      <w:r>
        <w:t>цель</w:t>
      </w:r>
      <w:r>
        <w:rPr>
          <w:spacing w:val="-16"/>
        </w:rPr>
        <w:t xml:space="preserve"> </w:t>
      </w:r>
      <w:r>
        <w:t>совместной</w:t>
      </w:r>
      <w:r>
        <w:rPr>
          <w:spacing w:val="-16"/>
        </w:rPr>
        <w:t xml:space="preserve"> </w:t>
      </w:r>
      <w:r>
        <w:t>деятельности,</w:t>
      </w:r>
      <w:r>
        <w:rPr>
          <w:spacing w:val="-15"/>
        </w:rPr>
        <w:t xml:space="preserve"> </w:t>
      </w:r>
      <w:r>
        <w:t>коллективно</w:t>
      </w:r>
      <w:r>
        <w:rPr>
          <w:spacing w:val="-15"/>
        </w:rPr>
        <w:t xml:space="preserve"> </w:t>
      </w:r>
      <w:r>
        <w:t>строить</w:t>
      </w:r>
      <w:r>
        <w:rPr>
          <w:spacing w:val="-18"/>
        </w:rPr>
        <w:t xml:space="preserve"> </w:t>
      </w:r>
      <w:r>
        <w:t>действия по ее достижению: распределять роли, договариваться, обсуждать процесс и результат совместной работы;</w:t>
      </w:r>
    </w:p>
    <w:p w14:paraId="0EFE3375">
      <w:pPr>
        <w:pStyle w:val="6"/>
        <w:spacing w:before="1" w:line="264" w:lineRule="auto"/>
        <w:ind w:right="129"/>
      </w:pPr>
      <w:r>
        <w:t>уметь обобщать мнения нескольких человек, проявлять готовность руководить, выполнять поручения, подчиняться;</w:t>
      </w:r>
    </w:p>
    <w:p w14:paraId="64C84631">
      <w:pPr>
        <w:pStyle w:val="6"/>
        <w:spacing w:line="264" w:lineRule="auto"/>
        <w:ind w:right="132"/>
      </w:pPr>
      <w:r>
        <w:t>планировать организацию совместной работы, определять свою роль (с учетом</w:t>
      </w:r>
      <w:r>
        <w:rPr>
          <w:spacing w:val="54"/>
          <w:w w:val="150"/>
        </w:rPr>
        <w:t xml:space="preserve"> </w:t>
      </w:r>
      <w:r>
        <w:t>предпочтений</w:t>
      </w:r>
      <w:r>
        <w:rPr>
          <w:spacing w:val="58"/>
          <w:w w:val="150"/>
        </w:rPr>
        <w:t xml:space="preserve"> </w:t>
      </w:r>
      <w:r>
        <w:t>и</w:t>
      </w:r>
      <w:r>
        <w:rPr>
          <w:spacing w:val="59"/>
          <w:w w:val="150"/>
        </w:rPr>
        <w:t xml:space="preserve"> </w:t>
      </w:r>
      <w:r>
        <w:t>возможностей</w:t>
      </w:r>
      <w:r>
        <w:rPr>
          <w:spacing w:val="60"/>
          <w:w w:val="150"/>
        </w:rPr>
        <w:t xml:space="preserve"> </w:t>
      </w:r>
      <w:r>
        <w:t>всех</w:t>
      </w:r>
      <w:r>
        <w:rPr>
          <w:spacing w:val="60"/>
          <w:w w:val="150"/>
        </w:rPr>
        <w:t xml:space="preserve"> </w:t>
      </w:r>
      <w:r>
        <w:t>участников</w:t>
      </w:r>
      <w:r>
        <w:rPr>
          <w:spacing w:val="57"/>
          <w:w w:val="150"/>
        </w:rPr>
        <w:t xml:space="preserve"> </w:t>
      </w:r>
      <w:r>
        <w:rPr>
          <w:spacing w:val="-2"/>
        </w:rPr>
        <w:t>взаимодействия),</w:t>
      </w:r>
    </w:p>
    <w:p w14:paraId="1CF9156B">
      <w:pPr>
        <w:pStyle w:val="6"/>
        <w:spacing w:after="0" w:line="264" w:lineRule="auto"/>
        <w:sectPr>
          <w:pgSz w:w="11910" w:h="16390"/>
          <w:pgMar w:top="1060" w:right="720" w:bottom="280" w:left="1440" w:header="720" w:footer="720" w:gutter="0"/>
          <w:cols w:space="720" w:num="1"/>
        </w:sectPr>
      </w:pPr>
    </w:p>
    <w:p w14:paraId="432447BE">
      <w:pPr>
        <w:pStyle w:val="6"/>
        <w:spacing w:before="73" w:line="264" w:lineRule="auto"/>
        <w:ind w:right="133" w:firstLine="0"/>
      </w:pPr>
      <w:r>
        <w:t>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14:paraId="65F4414E">
      <w:pPr>
        <w:pStyle w:val="6"/>
        <w:spacing w:before="2" w:line="264" w:lineRule="auto"/>
        <w:ind w:right="133"/>
      </w:pPr>
      <w:r>
        <w:t xml:space="preserve">выполнять свою часть работы, достигать качественного результата по своему направлению и координировать свои действия с другими членами </w:t>
      </w:r>
      <w:r>
        <w:rPr>
          <w:spacing w:val="-2"/>
        </w:rPr>
        <w:t>команды;</w:t>
      </w:r>
    </w:p>
    <w:p w14:paraId="0C92F89F">
      <w:pPr>
        <w:pStyle w:val="6"/>
        <w:spacing w:line="264" w:lineRule="auto"/>
        <w:ind w:right="132"/>
      </w:pPr>
      <w: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14:paraId="2809273B">
      <w:pPr>
        <w:pStyle w:val="6"/>
        <w:spacing w:line="264" w:lineRule="auto"/>
        <w:ind w:right="132"/>
      </w:pPr>
      <w: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14:paraId="38813FC5">
      <w:pPr>
        <w:pStyle w:val="2"/>
        <w:ind w:left="861"/>
      </w:pPr>
      <w:r>
        <w:t>ПРЕДМЕТНЫЕ</w:t>
      </w:r>
      <w:r>
        <w:rPr>
          <w:spacing w:val="-11"/>
        </w:rPr>
        <w:t xml:space="preserve"> </w:t>
      </w:r>
      <w:r>
        <w:rPr>
          <w:spacing w:val="-2"/>
        </w:rPr>
        <w:t>РЕЗУЛЬТАТЫ</w:t>
      </w:r>
    </w:p>
    <w:p w14:paraId="69645B79">
      <w:pPr>
        <w:pStyle w:val="8"/>
        <w:numPr>
          <w:ilvl w:val="0"/>
          <w:numId w:val="4"/>
        </w:numPr>
        <w:tabs>
          <w:tab w:val="left" w:pos="1197"/>
        </w:tabs>
        <w:spacing w:before="33" w:after="0" w:line="264" w:lineRule="auto"/>
        <w:ind w:left="262" w:right="132" w:firstLine="599"/>
        <w:jc w:val="left"/>
        <w:rPr>
          <w:sz w:val="28"/>
        </w:rPr>
      </w:pPr>
      <w:r>
        <w:rPr>
          <w:sz w:val="28"/>
        </w:rPr>
        <w:t>приобретет знания о человеке и обществе, традиционных ценностях российского общества;</w:t>
      </w:r>
    </w:p>
    <w:p w14:paraId="1EAD9FB7">
      <w:pPr>
        <w:pStyle w:val="6"/>
        <w:spacing w:line="264" w:lineRule="auto"/>
        <w:jc w:val="left"/>
      </w:pPr>
      <w:r>
        <w:t>значении</w:t>
      </w:r>
      <w:r>
        <w:rPr>
          <w:spacing w:val="80"/>
        </w:rPr>
        <w:t xml:space="preserve"> </w:t>
      </w:r>
      <w:r>
        <w:t>семьи,</w:t>
      </w:r>
      <w:r>
        <w:rPr>
          <w:spacing w:val="80"/>
        </w:rPr>
        <w:t xml:space="preserve"> </w:t>
      </w:r>
      <w:r>
        <w:t>религии,</w:t>
      </w:r>
      <w:r>
        <w:rPr>
          <w:spacing w:val="80"/>
        </w:rPr>
        <w:t xml:space="preserve"> </w:t>
      </w:r>
      <w:r>
        <w:t>науки,</w:t>
      </w:r>
      <w:r>
        <w:rPr>
          <w:spacing w:val="80"/>
        </w:rPr>
        <w:t xml:space="preserve"> </w:t>
      </w:r>
      <w:r>
        <w:t>образования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искусства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жизни человека и общества;</w:t>
      </w:r>
    </w:p>
    <w:p w14:paraId="50B88D90">
      <w:pPr>
        <w:pStyle w:val="6"/>
        <w:tabs>
          <w:tab w:val="left" w:pos="2315"/>
          <w:tab w:val="left" w:pos="2693"/>
          <w:tab w:val="left" w:pos="4098"/>
          <w:tab w:val="left" w:pos="5753"/>
          <w:tab w:val="left" w:pos="6380"/>
          <w:tab w:val="left" w:pos="7839"/>
        </w:tabs>
        <w:spacing w:line="264" w:lineRule="auto"/>
        <w:ind w:right="133"/>
        <w:jc w:val="left"/>
      </w:pPr>
      <w:r>
        <w:rPr>
          <w:spacing w:val="-2"/>
        </w:rPr>
        <w:t>признаках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функциях</w:t>
      </w:r>
      <w:r>
        <w:tab/>
      </w:r>
      <w:r>
        <w:rPr>
          <w:spacing w:val="-2"/>
        </w:rPr>
        <w:t>государства</w:t>
      </w:r>
      <w:r>
        <w:tab/>
      </w:r>
      <w:r>
        <w:rPr>
          <w:spacing w:val="-4"/>
        </w:rPr>
        <w:t>как</w:t>
      </w:r>
      <w:r>
        <w:tab/>
      </w:r>
      <w:r>
        <w:rPr>
          <w:spacing w:val="-2"/>
        </w:rPr>
        <w:t>основного</w:t>
      </w:r>
      <w:r>
        <w:tab/>
      </w:r>
      <w:r>
        <w:rPr>
          <w:spacing w:val="-2"/>
        </w:rPr>
        <w:t xml:space="preserve">политического </w:t>
      </w:r>
      <w:r>
        <w:t>института, основах организации государственной власти в России;</w:t>
      </w:r>
    </w:p>
    <w:p w14:paraId="752AD30B">
      <w:pPr>
        <w:pStyle w:val="6"/>
        <w:spacing w:line="264" w:lineRule="auto"/>
        <w:jc w:val="left"/>
      </w:pPr>
      <w:r>
        <w:t>правах и обязанностях гражданина Российской Федерации (в том числе несовершеннолетнего); нормах, отраслях и источниках права;</w:t>
      </w:r>
    </w:p>
    <w:p w14:paraId="4756C665">
      <w:pPr>
        <w:pStyle w:val="6"/>
        <w:spacing w:line="322" w:lineRule="exact"/>
        <w:ind w:left="861" w:firstLine="0"/>
        <w:jc w:val="left"/>
      </w:pPr>
      <w:r>
        <w:rPr>
          <w:spacing w:val="-2"/>
        </w:rPr>
        <w:t>правоотношениях;</w:t>
      </w:r>
    </w:p>
    <w:p w14:paraId="7D3037A0">
      <w:pPr>
        <w:pStyle w:val="6"/>
        <w:spacing w:before="32"/>
        <w:ind w:left="861" w:firstLine="0"/>
        <w:jc w:val="left"/>
      </w:pPr>
      <w:r>
        <w:t>правонарушениях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юридической</w:t>
      </w:r>
      <w:r>
        <w:rPr>
          <w:spacing w:val="-8"/>
        </w:rPr>
        <w:t xml:space="preserve"> </w:t>
      </w:r>
      <w:r>
        <w:rPr>
          <w:spacing w:val="-2"/>
        </w:rPr>
        <w:t>ответственности;</w:t>
      </w:r>
    </w:p>
    <w:p w14:paraId="5A92DC30">
      <w:pPr>
        <w:pStyle w:val="6"/>
        <w:spacing w:before="31" w:line="264" w:lineRule="auto"/>
        <w:jc w:val="left"/>
      </w:pPr>
      <w:r>
        <w:t>хозяйственных системах, роли государства в экономике, в том числе в</w:t>
      </w:r>
      <w:r>
        <w:rPr>
          <w:spacing w:val="80"/>
        </w:rPr>
        <w:t xml:space="preserve"> </w:t>
      </w:r>
      <w:r>
        <w:t>организации денежного обращения;</w:t>
      </w:r>
    </w:p>
    <w:p w14:paraId="71DED35A">
      <w:pPr>
        <w:pStyle w:val="6"/>
        <w:spacing w:before="2" w:line="264" w:lineRule="auto"/>
        <w:jc w:val="left"/>
      </w:pPr>
      <w:r>
        <w:t>роли</w:t>
      </w:r>
      <w:r>
        <w:rPr>
          <w:spacing w:val="40"/>
        </w:rPr>
        <w:t xml:space="preserve"> </w:t>
      </w:r>
      <w:r>
        <w:t>домохозяйства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экономике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основах</w:t>
      </w:r>
      <w:r>
        <w:rPr>
          <w:spacing w:val="40"/>
        </w:rPr>
        <w:t xml:space="preserve"> </w:t>
      </w:r>
      <w:r>
        <w:t>рационального</w:t>
      </w:r>
      <w:r>
        <w:rPr>
          <w:spacing w:val="40"/>
        </w:rPr>
        <w:t xml:space="preserve"> </w:t>
      </w:r>
      <w:r>
        <w:t>финансово грамотного поведения;</w:t>
      </w:r>
    </w:p>
    <w:p w14:paraId="693D37AE">
      <w:pPr>
        <w:pStyle w:val="6"/>
        <w:spacing w:line="264" w:lineRule="auto"/>
        <w:ind w:left="861" w:firstLine="0"/>
        <w:jc w:val="left"/>
      </w:pPr>
      <w:r>
        <w:t>роли и месте Российской Федерации в многополярном мире; необходимости</w:t>
      </w:r>
      <w:r>
        <w:rPr>
          <w:spacing w:val="56"/>
          <w:w w:val="150"/>
        </w:rPr>
        <w:t xml:space="preserve"> </w:t>
      </w:r>
      <w:r>
        <w:t>обеспечения</w:t>
      </w:r>
      <w:r>
        <w:rPr>
          <w:spacing w:val="61"/>
          <w:w w:val="150"/>
        </w:rPr>
        <w:t xml:space="preserve"> </w:t>
      </w:r>
      <w:r>
        <w:t>технологического</w:t>
      </w:r>
      <w:r>
        <w:rPr>
          <w:spacing w:val="62"/>
          <w:w w:val="150"/>
        </w:rPr>
        <w:t xml:space="preserve"> </w:t>
      </w:r>
      <w:r>
        <w:t>суверенитета,</w:t>
      </w:r>
      <w:r>
        <w:rPr>
          <w:spacing w:val="60"/>
          <w:w w:val="150"/>
        </w:rPr>
        <w:t xml:space="preserve"> </w:t>
      </w:r>
      <w:r>
        <w:rPr>
          <w:spacing w:val="-2"/>
        </w:rPr>
        <w:t>защиты</w:t>
      </w:r>
    </w:p>
    <w:p w14:paraId="7122E60A">
      <w:pPr>
        <w:pStyle w:val="6"/>
        <w:tabs>
          <w:tab w:val="left" w:pos="1748"/>
          <w:tab w:val="left" w:pos="3173"/>
          <w:tab w:val="left" w:pos="3623"/>
          <w:tab w:val="left" w:pos="5352"/>
          <w:tab w:val="left" w:pos="5915"/>
          <w:tab w:val="left" w:pos="7582"/>
          <w:tab w:val="left" w:pos="8033"/>
        </w:tabs>
        <w:spacing w:line="264" w:lineRule="auto"/>
        <w:ind w:right="131" w:firstLine="0"/>
        <w:jc w:val="left"/>
      </w:pPr>
      <w:r>
        <w:rPr>
          <w:spacing w:val="-2"/>
        </w:rPr>
        <w:t>личности,</w:t>
      </w:r>
      <w:r>
        <w:tab/>
      </w:r>
      <w:r>
        <w:rPr>
          <w:spacing w:val="-2"/>
        </w:rPr>
        <w:t>общества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государства</w:t>
      </w:r>
      <w:r>
        <w:tab/>
      </w:r>
      <w:r>
        <w:rPr>
          <w:spacing w:val="-6"/>
        </w:rPr>
        <w:t>от</w:t>
      </w:r>
      <w:r>
        <w:tab/>
      </w:r>
      <w:r>
        <w:rPr>
          <w:spacing w:val="-2"/>
        </w:rPr>
        <w:t>терроризма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экстремизма, </w:t>
      </w:r>
      <w:r>
        <w:t>противодействия коррупции;</w:t>
      </w:r>
    </w:p>
    <w:p w14:paraId="750352DD">
      <w:pPr>
        <w:pStyle w:val="8"/>
        <w:numPr>
          <w:ilvl w:val="0"/>
          <w:numId w:val="4"/>
        </w:numPr>
        <w:tabs>
          <w:tab w:val="left" w:pos="1432"/>
        </w:tabs>
        <w:spacing w:before="0" w:after="0" w:line="264" w:lineRule="auto"/>
        <w:ind w:left="262" w:right="122" w:firstLine="599"/>
        <w:jc w:val="both"/>
        <w:rPr>
          <w:sz w:val="28"/>
        </w:rPr>
      </w:pPr>
      <w:r>
        <w:rPr>
          <w:sz w:val="28"/>
        </w:rPr>
        <w:t xml:space="preserve">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</w:t>
      </w:r>
      <w:r>
        <w:rPr>
          <w:spacing w:val="-2"/>
          <w:sz w:val="28"/>
        </w:rPr>
        <w:t>Родины);</w:t>
      </w:r>
    </w:p>
    <w:p w14:paraId="5A0B8EA8">
      <w:pPr>
        <w:pStyle w:val="8"/>
        <w:numPr>
          <w:ilvl w:val="0"/>
          <w:numId w:val="4"/>
        </w:numPr>
        <w:tabs>
          <w:tab w:val="left" w:pos="1254"/>
        </w:tabs>
        <w:spacing w:before="0" w:after="0" w:line="264" w:lineRule="auto"/>
        <w:ind w:left="262" w:right="131" w:firstLine="599"/>
        <w:jc w:val="both"/>
        <w:rPr>
          <w:sz w:val="28"/>
        </w:rPr>
      </w:pPr>
      <w:r>
        <w:rPr>
          <w:sz w:val="28"/>
        </w:rPr>
        <w:t>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</w:t>
      </w:r>
      <w:r>
        <w:rPr>
          <w:spacing w:val="80"/>
          <w:sz w:val="28"/>
        </w:rPr>
        <w:t xml:space="preserve"> </w:t>
      </w:r>
      <w:r>
        <w:rPr>
          <w:sz w:val="28"/>
        </w:rPr>
        <w:t>элементов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проявлений</w:t>
      </w:r>
      <w:r>
        <w:rPr>
          <w:spacing w:val="80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80"/>
          <w:sz w:val="28"/>
        </w:rPr>
        <w:t xml:space="preserve"> </w:t>
      </w:r>
      <w:r>
        <w:rPr>
          <w:sz w:val="28"/>
        </w:rPr>
        <w:t>функций;</w:t>
      </w:r>
      <w:r>
        <w:rPr>
          <w:spacing w:val="80"/>
          <w:sz w:val="28"/>
        </w:rPr>
        <w:t xml:space="preserve"> </w:t>
      </w:r>
      <w:r>
        <w:rPr>
          <w:sz w:val="28"/>
        </w:rPr>
        <w:t>разного</w:t>
      </w:r>
      <w:r>
        <w:rPr>
          <w:spacing w:val="80"/>
          <w:sz w:val="28"/>
        </w:rPr>
        <w:t xml:space="preserve"> </w:t>
      </w:r>
      <w:r>
        <w:rPr>
          <w:sz w:val="28"/>
        </w:rPr>
        <w:t>типа</w:t>
      </w:r>
    </w:p>
    <w:p w14:paraId="43622C4B">
      <w:pPr>
        <w:pStyle w:val="8"/>
        <w:spacing w:after="0" w:line="264" w:lineRule="auto"/>
        <w:jc w:val="both"/>
        <w:rPr>
          <w:sz w:val="28"/>
        </w:rPr>
        <w:sectPr>
          <w:pgSz w:w="11910" w:h="16390"/>
          <w:pgMar w:top="1060" w:right="720" w:bottom="280" w:left="1440" w:header="720" w:footer="720" w:gutter="0"/>
          <w:cols w:space="720" w:num="1"/>
        </w:sectPr>
      </w:pPr>
    </w:p>
    <w:p w14:paraId="3CFC9F60">
      <w:pPr>
        <w:pStyle w:val="6"/>
        <w:spacing w:before="73" w:line="264" w:lineRule="auto"/>
        <w:ind w:right="132" w:firstLine="0"/>
      </w:pPr>
      <w:r>
        <w:t>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14:paraId="101F5D18">
      <w:pPr>
        <w:pStyle w:val="8"/>
        <w:numPr>
          <w:ilvl w:val="0"/>
          <w:numId w:val="4"/>
        </w:numPr>
        <w:tabs>
          <w:tab w:val="left" w:pos="1321"/>
        </w:tabs>
        <w:spacing w:before="1" w:after="0" w:line="264" w:lineRule="auto"/>
        <w:ind w:left="262" w:right="131" w:firstLine="599"/>
        <w:jc w:val="both"/>
        <w:rPr>
          <w:sz w:val="28"/>
        </w:rPr>
      </w:pPr>
      <w:r>
        <w:rPr>
          <w:sz w:val="28"/>
        </w:rPr>
        <w:t>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14:paraId="5BCD62AD">
      <w:pPr>
        <w:pStyle w:val="8"/>
        <w:numPr>
          <w:ilvl w:val="0"/>
          <w:numId w:val="4"/>
        </w:numPr>
        <w:tabs>
          <w:tab w:val="left" w:pos="1146"/>
        </w:tabs>
        <w:spacing w:before="0" w:after="0" w:line="264" w:lineRule="auto"/>
        <w:ind w:left="262" w:right="131" w:firstLine="599"/>
        <w:jc w:val="both"/>
        <w:rPr>
          <w:sz w:val="28"/>
        </w:rPr>
      </w:pPr>
      <w:r>
        <w:rPr>
          <w:sz w:val="28"/>
        </w:rPr>
        <w:t>уметь</w:t>
      </w:r>
      <w:r>
        <w:rPr>
          <w:spacing w:val="-18"/>
          <w:sz w:val="28"/>
        </w:rPr>
        <w:t xml:space="preserve"> </w:t>
      </w:r>
      <w:r>
        <w:rPr>
          <w:sz w:val="28"/>
        </w:rPr>
        <w:t>сравнивать</w:t>
      </w:r>
      <w:r>
        <w:rPr>
          <w:spacing w:val="-17"/>
          <w:sz w:val="28"/>
        </w:rPr>
        <w:t xml:space="preserve"> </w:t>
      </w:r>
      <w:r>
        <w:rPr>
          <w:sz w:val="28"/>
        </w:rPr>
        <w:t>(в</w:t>
      </w:r>
      <w:r>
        <w:rPr>
          <w:spacing w:val="-18"/>
          <w:sz w:val="28"/>
        </w:rPr>
        <w:t xml:space="preserve"> </w:t>
      </w:r>
      <w:r>
        <w:rPr>
          <w:sz w:val="28"/>
        </w:rPr>
        <w:t>том</w:t>
      </w:r>
      <w:r>
        <w:rPr>
          <w:spacing w:val="-17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8"/>
          <w:sz w:val="28"/>
        </w:rPr>
        <w:t xml:space="preserve"> </w:t>
      </w:r>
      <w:r>
        <w:rPr>
          <w:sz w:val="28"/>
        </w:rPr>
        <w:t>устанавливать</w:t>
      </w:r>
      <w:r>
        <w:rPr>
          <w:spacing w:val="-17"/>
          <w:sz w:val="28"/>
        </w:rPr>
        <w:t xml:space="preserve"> </w:t>
      </w:r>
      <w:r>
        <w:rPr>
          <w:sz w:val="28"/>
        </w:rPr>
        <w:t>основания</w:t>
      </w:r>
      <w:r>
        <w:rPr>
          <w:spacing w:val="-18"/>
          <w:sz w:val="28"/>
        </w:rPr>
        <w:t xml:space="preserve"> </w:t>
      </w:r>
      <w:r>
        <w:rPr>
          <w:sz w:val="28"/>
        </w:rPr>
        <w:t>для</w:t>
      </w:r>
      <w:r>
        <w:rPr>
          <w:spacing w:val="-17"/>
          <w:sz w:val="28"/>
        </w:rPr>
        <w:t xml:space="preserve"> </w:t>
      </w:r>
      <w:r>
        <w:rPr>
          <w:sz w:val="28"/>
        </w:rPr>
        <w:t>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14:paraId="26B5D442">
      <w:pPr>
        <w:pStyle w:val="8"/>
        <w:numPr>
          <w:ilvl w:val="0"/>
          <w:numId w:val="4"/>
        </w:numPr>
        <w:tabs>
          <w:tab w:val="left" w:pos="1192"/>
        </w:tabs>
        <w:spacing w:before="0" w:after="0" w:line="264" w:lineRule="auto"/>
        <w:ind w:left="262" w:right="126" w:firstLine="599"/>
        <w:jc w:val="both"/>
        <w:rPr>
          <w:sz w:val="28"/>
        </w:rPr>
      </w:pPr>
      <w:r>
        <w:rPr>
          <w:sz w:val="28"/>
        </w:rPr>
        <w:t>уметь устанавливать и объяснять взаимосвязи социальных объектов, явлений,</w:t>
      </w:r>
      <w:r>
        <w:rPr>
          <w:spacing w:val="-4"/>
          <w:sz w:val="28"/>
        </w:rPr>
        <w:t xml:space="preserve"> </w:t>
      </w:r>
      <w:r>
        <w:rPr>
          <w:sz w:val="28"/>
        </w:rPr>
        <w:t>процессов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2"/>
          <w:sz w:val="28"/>
        </w:rPr>
        <w:t xml:space="preserve"> </w:t>
      </w:r>
      <w:r>
        <w:rPr>
          <w:sz w:val="28"/>
        </w:rPr>
        <w:t>сферах</w:t>
      </w:r>
      <w:r>
        <w:rPr>
          <w:spacing w:val="-4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жизни,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2"/>
          <w:sz w:val="28"/>
        </w:rPr>
        <w:t xml:space="preserve"> </w:t>
      </w:r>
      <w:r>
        <w:rPr>
          <w:sz w:val="28"/>
        </w:rPr>
        <w:t>элементов</w:t>
      </w:r>
      <w:r>
        <w:rPr>
          <w:spacing w:val="-7"/>
          <w:sz w:val="28"/>
        </w:rPr>
        <w:t xml:space="preserve"> </w:t>
      </w:r>
      <w:r>
        <w:rPr>
          <w:sz w:val="28"/>
        </w:rPr>
        <w:t>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14:paraId="71BEDCE6">
      <w:pPr>
        <w:pStyle w:val="8"/>
        <w:numPr>
          <w:ilvl w:val="0"/>
          <w:numId w:val="4"/>
        </w:numPr>
        <w:tabs>
          <w:tab w:val="left" w:pos="1218"/>
        </w:tabs>
        <w:spacing w:before="1" w:after="0" w:line="264" w:lineRule="auto"/>
        <w:ind w:left="262" w:right="124" w:firstLine="599"/>
        <w:jc w:val="both"/>
        <w:rPr>
          <w:sz w:val="28"/>
        </w:rPr>
      </w:pPr>
      <w:r>
        <w:rPr>
          <w:sz w:val="28"/>
        </w:rPr>
        <w:t>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</w:t>
      </w:r>
      <w:r>
        <w:rPr>
          <w:spacing w:val="78"/>
          <w:sz w:val="28"/>
        </w:rPr>
        <w:t xml:space="preserve">  </w:t>
      </w:r>
      <w:r>
        <w:rPr>
          <w:sz w:val="28"/>
        </w:rPr>
        <w:t>в</w:t>
      </w:r>
      <w:r>
        <w:rPr>
          <w:spacing w:val="79"/>
          <w:sz w:val="28"/>
        </w:rPr>
        <w:t xml:space="preserve">  </w:t>
      </w:r>
      <w:r>
        <w:rPr>
          <w:sz w:val="28"/>
        </w:rPr>
        <w:t>отношении</w:t>
      </w:r>
      <w:r>
        <w:rPr>
          <w:spacing w:val="79"/>
          <w:sz w:val="28"/>
        </w:rPr>
        <w:t xml:space="preserve">  </w:t>
      </w:r>
      <w:r>
        <w:rPr>
          <w:sz w:val="28"/>
        </w:rPr>
        <w:t>нашей</w:t>
      </w:r>
      <w:r>
        <w:rPr>
          <w:spacing w:val="78"/>
          <w:sz w:val="28"/>
        </w:rPr>
        <w:t xml:space="preserve">  </w:t>
      </w:r>
      <w:r>
        <w:rPr>
          <w:sz w:val="28"/>
        </w:rPr>
        <w:t>страны</w:t>
      </w:r>
      <w:r>
        <w:rPr>
          <w:spacing w:val="79"/>
          <w:sz w:val="28"/>
        </w:rPr>
        <w:t xml:space="preserve">  </w:t>
      </w:r>
      <w:r>
        <w:rPr>
          <w:sz w:val="28"/>
        </w:rPr>
        <w:t>международной</w:t>
      </w:r>
      <w:r>
        <w:rPr>
          <w:spacing w:val="79"/>
          <w:sz w:val="28"/>
        </w:rPr>
        <w:t xml:space="preserve">  </w:t>
      </w:r>
      <w:r>
        <w:rPr>
          <w:spacing w:val="-2"/>
          <w:sz w:val="28"/>
        </w:rPr>
        <w:t>политики</w:t>
      </w:r>
    </w:p>
    <w:p w14:paraId="51D26BF7">
      <w:pPr>
        <w:pStyle w:val="6"/>
        <w:spacing w:before="1" w:line="264" w:lineRule="auto"/>
        <w:ind w:right="136" w:firstLine="0"/>
      </w:pPr>
      <w:r>
        <w:t>«сдерживания»;</w:t>
      </w:r>
      <w:r>
        <w:rPr>
          <w:spacing w:val="-3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осмысления</w:t>
      </w:r>
      <w:r>
        <w:rPr>
          <w:spacing w:val="-3"/>
        </w:rPr>
        <w:t xml:space="preserve"> </w:t>
      </w:r>
      <w:r>
        <w:t>личного</w:t>
      </w:r>
      <w:r>
        <w:rPr>
          <w:spacing w:val="-3"/>
        </w:rPr>
        <w:t xml:space="preserve"> </w:t>
      </w:r>
      <w:r>
        <w:t>социального</w:t>
      </w:r>
      <w:r>
        <w:rPr>
          <w:spacing w:val="-3"/>
        </w:rPr>
        <w:t xml:space="preserve"> </w:t>
      </w:r>
      <w:r>
        <w:t>опыта</w:t>
      </w:r>
      <w:r>
        <w:rPr>
          <w:spacing w:val="-4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исполнении типичных для несовершеннолетнего социальных ролей;</w:t>
      </w:r>
    </w:p>
    <w:p w14:paraId="2D0C0A59">
      <w:pPr>
        <w:pStyle w:val="8"/>
        <w:numPr>
          <w:ilvl w:val="0"/>
          <w:numId w:val="4"/>
        </w:numPr>
        <w:tabs>
          <w:tab w:val="left" w:pos="1372"/>
        </w:tabs>
        <w:spacing w:before="0" w:after="0" w:line="264" w:lineRule="auto"/>
        <w:ind w:left="262" w:right="131" w:firstLine="599"/>
        <w:jc w:val="both"/>
        <w:rPr>
          <w:sz w:val="28"/>
        </w:rPr>
      </w:pPr>
      <w:r>
        <w:rPr>
          <w:sz w:val="28"/>
        </w:rPr>
        <w:t>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14:paraId="5AD6690A">
      <w:pPr>
        <w:pStyle w:val="8"/>
        <w:numPr>
          <w:ilvl w:val="0"/>
          <w:numId w:val="4"/>
        </w:numPr>
        <w:tabs>
          <w:tab w:val="left" w:pos="1261"/>
        </w:tabs>
        <w:spacing w:before="0" w:after="0" w:line="264" w:lineRule="auto"/>
        <w:ind w:left="262" w:right="131" w:firstLine="599"/>
        <w:jc w:val="both"/>
        <w:rPr>
          <w:sz w:val="28"/>
        </w:rPr>
      </w:pPr>
      <w:r>
        <w:rPr>
          <w:sz w:val="28"/>
        </w:rPr>
        <w:t>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14:paraId="381C5F99">
      <w:pPr>
        <w:pStyle w:val="8"/>
        <w:numPr>
          <w:ilvl w:val="0"/>
          <w:numId w:val="4"/>
        </w:numPr>
        <w:tabs>
          <w:tab w:val="left" w:pos="1309"/>
        </w:tabs>
        <w:spacing w:before="1" w:after="0" w:line="264" w:lineRule="auto"/>
        <w:ind w:left="262" w:right="125" w:firstLine="599"/>
        <w:jc w:val="both"/>
        <w:rPr>
          <w:sz w:val="28"/>
        </w:rPr>
      </w:pPr>
      <w:r>
        <w:rPr>
          <w:sz w:val="28"/>
        </w:rPr>
        <w:t>владеть</w:t>
      </w:r>
      <w:r>
        <w:rPr>
          <w:spacing w:val="-1"/>
          <w:sz w:val="28"/>
        </w:rPr>
        <w:t xml:space="preserve"> </w:t>
      </w:r>
      <w:r>
        <w:rPr>
          <w:sz w:val="28"/>
        </w:rPr>
        <w:t>смысловым чтением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текстов</w:t>
      </w:r>
      <w:r>
        <w:rPr>
          <w:spacing w:val="-1"/>
          <w:sz w:val="28"/>
        </w:rPr>
        <w:t xml:space="preserve"> </w:t>
      </w:r>
      <w:r>
        <w:rPr>
          <w:sz w:val="28"/>
        </w:rPr>
        <w:t>обществоведческой тематики,</w:t>
      </w:r>
      <w:r>
        <w:rPr>
          <w:spacing w:val="-1"/>
          <w:sz w:val="28"/>
        </w:rPr>
        <w:t xml:space="preserve"> </w:t>
      </w:r>
      <w:r>
        <w:rPr>
          <w:sz w:val="28"/>
        </w:rPr>
        <w:t>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14:paraId="7521352C">
      <w:pPr>
        <w:pStyle w:val="8"/>
        <w:spacing w:after="0" w:line="264" w:lineRule="auto"/>
        <w:jc w:val="both"/>
        <w:rPr>
          <w:sz w:val="28"/>
        </w:rPr>
        <w:sectPr>
          <w:pgSz w:w="11910" w:h="16390"/>
          <w:pgMar w:top="1060" w:right="720" w:bottom="280" w:left="1440" w:header="720" w:footer="720" w:gutter="0"/>
          <w:cols w:space="720" w:num="1"/>
        </w:sectPr>
      </w:pPr>
    </w:p>
    <w:p w14:paraId="456243A7">
      <w:pPr>
        <w:pStyle w:val="8"/>
        <w:numPr>
          <w:ilvl w:val="0"/>
          <w:numId w:val="4"/>
        </w:numPr>
        <w:tabs>
          <w:tab w:val="left" w:pos="1383"/>
        </w:tabs>
        <w:spacing w:before="73" w:after="0" w:line="264" w:lineRule="auto"/>
        <w:ind w:left="262" w:right="124" w:firstLine="599"/>
        <w:jc w:val="both"/>
        <w:rPr>
          <w:sz w:val="28"/>
        </w:rPr>
      </w:pPr>
      <w:r>
        <w:rPr>
          <w:sz w:val="28"/>
        </w:rPr>
        <w:t>владеть приемами поиска и извлечения социальной информации (текстовой, графической, аудиовизуальной) по заданной теме из различных адаптированных</w:t>
      </w:r>
      <w:r>
        <w:rPr>
          <w:spacing w:val="-3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-3"/>
          <w:sz w:val="28"/>
        </w:rPr>
        <w:t xml:space="preserve"> </w:t>
      </w:r>
      <w:r>
        <w:rPr>
          <w:sz w:val="28"/>
        </w:rPr>
        <w:t>(в</w:t>
      </w:r>
      <w:r>
        <w:rPr>
          <w:spacing w:val="-3"/>
          <w:sz w:val="28"/>
        </w:rPr>
        <w:t xml:space="preserve"> </w:t>
      </w:r>
      <w:r>
        <w:rPr>
          <w:sz w:val="28"/>
        </w:rPr>
        <w:t>том</w:t>
      </w:r>
      <w:r>
        <w:rPr>
          <w:spacing w:val="-3"/>
          <w:sz w:val="28"/>
        </w:rPr>
        <w:t xml:space="preserve"> </w:t>
      </w:r>
      <w:r>
        <w:rPr>
          <w:sz w:val="28"/>
        </w:rPr>
        <w:t>числе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2"/>
          <w:sz w:val="28"/>
        </w:rPr>
        <w:t xml:space="preserve"> </w:t>
      </w:r>
      <w:r>
        <w:rPr>
          <w:sz w:val="28"/>
        </w:rPr>
        <w:t>материалов)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публикаций СМИ с соблюдением правил информационной безопасности при работе в </w:t>
      </w:r>
      <w:r>
        <w:rPr>
          <w:spacing w:val="-2"/>
          <w:sz w:val="28"/>
        </w:rPr>
        <w:t>Интернете;</w:t>
      </w:r>
    </w:p>
    <w:p w14:paraId="3DC69826">
      <w:pPr>
        <w:pStyle w:val="8"/>
        <w:numPr>
          <w:ilvl w:val="0"/>
          <w:numId w:val="4"/>
        </w:numPr>
        <w:tabs>
          <w:tab w:val="left" w:pos="1813"/>
        </w:tabs>
        <w:spacing w:before="0" w:after="0" w:line="264" w:lineRule="auto"/>
        <w:ind w:left="262" w:right="124" w:firstLine="599"/>
        <w:jc w:val="both"/>
        <w:rPr>
          <w:sz w:val="28"/>
        </w:rPr>
      </w:pPr>
      <w:r>
        <w:rPr>
          <w:sz w:val="28"/>
        </w:rPr>
        <w:t>уметь анализировать, обобщать, систематизировать, конкретизировать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критически</w:t>
      </w:r>
      <w:r>
        <w:rPr>
          <w:spacing w:val="-14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16"/>
          <w:sz w:val="28"/>
        </w:rPr>
        <w:t xml:space="preserve"> </w:t>
      </w:r>
      <w:r>
        <w:rPr>
          <w:sz w:val="28"/>
        </w:rPr>
        <w:t>социальную</w:t>
      </w:r>
      <w:r>
        <w:rPr>
          <w:spacing w:val="-15"/>
          <w:sz w:val="28"/>
        </w:rPr>
        <w:t xml:space="preserve"> </w:t>
      </w:r>
      <w:r>
        <w:rPr>
          <w:sz w:val="28"/>
        </w:rPr>
        <w:t>информацию,</w:t>
      </w:r>
      <w:r>
        <w:rPr>
          <w:spacing w:val="-15"/>
          <w:sz w:val="28"/>
        </w:rPr>
        <w:t xml:space="preserve"> </w:t>
      </w:r>
      <w:r>
        <w:rPr>
          <w:sz w:val="28"/>
        </w:rPr>
        <w:t>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14:paraId="7618EC35">
      <w:pPr>
        <w:pStyle w:val="8"/>
        <w:numPr>
          <w:ilvl w:val="0"/>
          <w:numId w:val="4"/>
        </w:numPr>
        <w:tabs>
          <w:tab w:val="left" w:pos="1314"/>
        </w:tabs>
        <w:spacing w:before="1" w:after="0" w:line="264" w:lineRule="auto"/>
        <w:ind w:left="262" w:right="131" w:firstLine="599"/>
        <w:jc w:val="both"/>
        <w:rPr>
          <w:sz w:val="28"/>
        </w:rPr>
      </w:pPr>
      <w:r>
        <w:rPr>
          <w:sz w:val="28"/>
        </w:rPr>
        <w:t>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14:paraId="34723FFC">
      <w:pPr>
        <w:pStyle w:val="8"/>
        <w:numPr>
          <w:ilvl w:val="0"/>
          <w:numId w:val="4"/>
        </w:numPr>
        <w:tabs>
          <w:tab w:val="left" w:pos="1422"/>
        </w:tabs>
        <w:spacing w:before="2" w:after="0" w:line="264" w:lineRule="auto"/>
        <w:ind w:left="262" w:right="125" w:firstLine="599"/>
        <w:jc w:val="both"/>
        <w:rPr>
          <w:sz w:val="28"/>
        </w:rPr>
      </w:pPr>
      <w:r>
        <w:rPr>
          <w:sz w:val="28"/>
        </w:rPr>
        <w:t>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 w14:paraId="36B28DF6">
      <w:pPr>
        <w:pStyle w:val="8"/>
        <w:numPr>
          <w:ilvl w:val="0"/>
          <w:numId w:val="4"/>
        </w:numPr>
        <w:tabs>
          <w:tab w:val="left" w:pos="1450"/>
        </w:tabs>
        <w:spacing w:before="0" w:after="0" w:line="264" w:lineRule="auto"/>
        <w:ind w:left="262" w:right="130" w:firstLine="599"/>
        <w:jc w:val="both"/>
        <w:rPr>
          <w:sz w:val="28"/>
        </w:rPr>
      </w:pPr>
      <w:r>
        <w:rPr>
          <w:sz w:val="28"/>
        </w:rPr>
        <w:t>самостоятельно заполнять форму (в том числе электронную) простейших документов (заявления, обращения, личный финансовый план);</w:t>
      </w:r>
    </w:p>
    <w:p w14:paraId="1CBFE6A5">
      <w:pPr>
        <w:pStyle w:val="8"/>
        <w:numPr>
          <w:ilvl w:val="0"/>
          <w:numId w:val="4"/>
        </w:numPr>
        <w:tabs>
          <w:tab w:val="left" w:pos="1333"/>
        </w:tabs>
        <w:spacing w:before="0" w:after="0" w:line="264" w:lineRule="auto"/>
        <w:ind w:left="262" w:right="123" w:firstLine="599"/>
        <w:jc w:val="both"/>
        <w:rPr>
          <w:sz w:val="28"/>
        </w:rPr>
      </w:pPr>
      <w:r>
        <w:rPr>
          <w:sz w:val="28"/>
        </w:rPr>
        <w:t>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14:paraId="505606A2">
      <w:pPr>
        <w:pStyle w:val="8"/>
        <w:spacing w:after="0" w:line="264" w:lineRule="auto"/>
        <w:jc w:val="both"/>
        <w:rPr>
          <w:sz w:val="28"/>
        </w:rPr>
        <w:sectPr>
          <w:pgSz w:w="11910" w:h="16390"/>
          <w:pgMar w:top="1060" w:right="720" w:bottom="280" w:left="1440" w:header="720" w:footer="720" w:gutter="0"/>
          <w:cols w:space="720" w:num="1"/>
        </w:sectPr>
      </w:pPr>
    </w:p>
    <w:p w14:paraId="249CB75B">
      <w:pPr>
        <w:pStyle w:val="2"/>
        <w:spacing w:before="67" w:line="278" w:lineRule="auto"/>
        <w:ind w:left="451" w:right="8696"/>
      </w:pPr>
      <w:r>
        <w:t>ТЕМАТИЧЕСКОЕ</w:t>
      </w:r>
      <w:r>
        <w:rPr>
          <w:spacing w:val="-18"/>
        </w:rPr>
        <w:t xml:space="preserve"> </w:t>
      </w:r>
      <w:r>
        <w:t>ПЛАНИРОВАНИЕ 9 КЛАСС</w:t>
      </w:r>
    </w:p>
    <w:tbl>
      <w:tblPr>
        <w:tblStyle w:val="5"/>
        <w:tblW w:w="0" w:type="auto"/>
        <w:tblInd w:w="2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2"/>
        <w:gridCol w:w="4393"/>
        <w:gridCol w:w="1574"/>
        <w:gridCol w:w="1841"/>
        <w:gridCol w:w="1910"/>
        <w:gridCol w:w="2782"/>
      </w:tblGrid>
      <w:tr w14:paraId="6A4B39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332" w:type="dxa"/>
            <w:vMerge w:val="restart"/>
          </w:tcPr>
          <w:p w14:paraId="2E1A2B80">
            <w:pPr>
              <w:pStyle w:val="9"/>
              <w:spacing w:before="239"/>
              <w:rPr>
                <w:b/>
                <w:sz w:val="24"/>
              </w:rPr>
            </w:pPr>
          </w:p>
          <w:p w14:paraId="604D58DB">
            <w:pPr>
              <w:pStyle w:val="9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393" w:type="dxa"/>
            <w:vMerge w:val="restart"/>
          </w:tcPr>
          <w:p w14:paraId="14F136C6">
            <w:pPr>
              <w:pStyle w:val="9"/>
              <w:spacing w:before="81"/>
              <w:rPr>
                <w:b/>
                <w:sz w:val="24"/>
              </w:rPr>
            </w:pPr>
          </w:p>
          <w:p w14:paraId="1987CB4F">
            <w:pPr>
              <w:pStyle w:val="9"/>
              <w:spacing w:line="276" w:lineRule="auto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25" w:type="dxa"/>
            <w:gridSpan w:val="3"/>
          </w:tcPr>
          <w:p w14:paraId="6D9820C4">
            <w:pPr>
              <w:pStyle w:val="9"/>
              <w:spacing w:before="40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782" w:type="dxa"/>
            <w:vMerge w:val="restart"/>
          </w:tcPr>
          <w:p w14:paraId="6B44BEFC">
            <w:pPr>
              <w:pStyle w:val="9"/>
              <w:spacing w:before="40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14:paraId="46390D0F">
            <w:pPr>
              <w:pStyle w:val="9"/>
              <w:spacing w:line="278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14:paraId="735B2B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7" w:hRule="atLeast"/>
        </w:trPr>
        <w:tc>
          <w:tcPr>
            <w:tcW w:w="1332" w:type="dxa"/>
            <w:vMerge w:val="continue"/>
            <w:tcBorders>
              <w:top w:val="nil"/>
            </w:tcBorders>
          </w:tcPr>
          <w:p w14:paraId="03FBB75E">
            <w:pPr>
              <w:rPr>
                <w:sz w:val="2"/>
                <w:szCs w:val="2"/>
              </w:rPr>
            </w:pPr>
          </w:p>
        </w:tc>
        <w:tc>
          <w:tcPr>
            <w:tcW w:w="4393" w:type="dxa"/>
            <w:vMerge w:val="continue"/>
            <w:tcBorders>
              <w:top w:val="nil"/>
            </w:tcBorders>
          </w:tcPr>
          <w:p w14:paraId="288CCA5F"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</w:tcPr>
          <w:p w14:paraId="3FDB6B37">
            <w:pPr>
              <w:pStyle w:val="9"/>
              <w:spacing w:before="57"/>
              <w:rPr>
                <w:b/>
                <w:sz w:val="24"/>
              </w:rPr>
            </w:pPr>
          </w:p>
          <w:p w14:paraId="52760879">
            <w:pPr>
              <w:pStyle w:val="9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14:paraId="7795DC76">
            <w:pPr>
              <w:pStyle w:val="9"/>
              <w:spacing w:before="174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14:paraId="231CC236">
            <w:pPr>
              <w:pStyle w:val="9"/>
              <w:spacing w:before="174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782" w:type="dxa"/>
            <w:vMerge w:val="continue"/>
            <w:tcBorders>
              <w:top w:val="nil"/>
            </w:tcBorders>
          </w:tcPr>
          <w:p w14:paraId="0CBAF313">
            <w:pPr>
              <w:rPr>
                <w:sz w:val="2"/>
                <w:szCs w:val="2"/>
              </w:rPr>
            </w:pPr>
          </w:p>
        </w:tc>
      </w:tr>
      <w:tr w14:paraId="6B76FC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332" w:type="dxa"/>
          </w:tcPr>
          <w:p w14:paraId="4FD4A270">
            <w:pPr>
              <w:pStyle w:val="9"/>
              <w:spacing w:before="38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93" w:type="dxa"/>
          </w:tcPr>
          <w:p w14:paraId="4899639B">
            <w:pPr>
              <w:pStyle w:val="9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</w:t>
            </w:r>
          </w:p>
        </w:tc>
        <w:tc>
          <w:tcPr>
            <w:tcW w:w="1574" w:type="dxa"/>
          </w:tcPr>
          <w:p w14:paraId="0139308C">
            <w:pPr>
              <w:pStyle w:val="9"/>
              <w:spacing w:before="38"/>
              <w:ind w:right="6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1" w:type="dxa"/>
          </w:tcPr>
          <w:p w14:paraId="56ADC79D">
            <w:pPr>
              <w:pStyle w:val="9"/>
              <w:rPr>
                <w:sz w:val="24"/>
              </w:rPr>
            </w:pPr>
          </w:p>
        </w:tc>
        <w:tc>
          <w:tcPr>
            <w:tcW w:w="1910" w:type="dxa"/>
          </w:tcPr>
          <w:p w14:paraId="386F64FC">
            <w:pPr>
              <w:pStyle w:val="9"/>
              <w:rPr>
                <w:sz w:val="24"/>
              </w:rPr>
            </w:pPr>
          </w:p>
        </w:tc>
        <w:tc>
          <w:tcPr>
            <w:tcW w:w="2782" w:type="dxa"/>
          </w:tcPr>
          <w:p w14:paraId="32061ACF">
            <w:pPr>
              <w:pStyle w:val="9"/>
              <w:rPr>
                <w:sz w:val="24"/>
              </w:rPr>
            </w:pPr>
          </w:p>
        </w:tc>
      </w:tr>
      <w:tr w14:paraId="4EAC06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332" w:type="dxa"/>
          </w:tcPr>
          <w:p w14:paraId="286EFFC6">
            <w:pPr>
              <w:pStyle w:val="9"/>
              <w:spacing w:before="38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93" w:type="dxa"/>
          </w:tcPr>
          <w:p w14:paraId="6D87E868">
            <w:pPr>
              <w:pStyle w:val="9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Государство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право</w:t>
            </w:r>
          </w:p>
        </w:tc>
        <w:tc>
          <w:tcPr>
            <w:tcW w:w="1574" w:type="dxa"/>
          </w:tcPr>
          <w:p w14:paraId="134AF7FD">
            <w:pPr>
              <w:pStyle w:val="9"/>
              <w:spacing w:before="38"/>
              <w:ind w:right="5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1" w:type="dxa"/>
          </w:tcPr>
          <w:p w14:paraId="52F8A9F5">
            <w:pPr>
              <w:pStyle w:val="9"/>
              <w:rPr>
                <w:sz w:val="24"/>
              </w:rPr>
            </w:pPr>
          </w:p>
        </w:tc>
        <w:tc>
          <w:tcPr>
            <w:tcW w:w="1910" w:type="dxa"/>
          </w:tcPr>
          <w:p w14:paraId="18FAC461">
            <w:pPr>
              <w:pStyle w:val="9"/>
              <w:rPr>
                <w:sz w:val="24"/>
              </w:rPr>
            </w:pPr>
          </w:p>
        </w:tc>
        <w:tc>
          <w:tcPr>
            <w:tcW w:w="2782" w:type="dxa"/>
          </w:tcPr>
          <w:p w14:paraId="7678D5C6">
            <w:pPr>
              <w:pStyle w:val="9"/>
              <w:rPr>
                <w:sz w:val="24"/>
              </w:rPr>
            </w:pPr>
          </w:p>
        </w:tc>
      </w:tr>
      <w:tr w14:paraId="62C9BC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332" w:type="dxa"/>
          </w:tcPr>
          <w:p w14:paraId="0FECC2F7">
            <w:pPr>
              <w:pStyle w:val="9"/>
              <w:spacing w:before="40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93" w:type="dxa"/>
          </w:tcPr>
          <w:p w14:paraId="23D46997">
            <w:pPr>
              <w:pStyle w:val="9"/>
              <w:spacing w:before="40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Культура</w:t>
            </w:r>
          </w:p>
        </w:tc>
        <w:tc>
          <w:tcPr>
            <w:tcW w:w="1574" w:type="dxa"/>
          </w:tcPr>
          <w:p w14:paraId="3AEE4AF3">
            <w:pPr>
              <w:pStyle w:val="9"/>
              <w:spacing w:before="40"/>
              <w:ind w:right="6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1" w:type="dxa"/>
          </w:tcPr>
          <w:p w14:paraId="71D8ADDC">
            <w:pPr>
              <w:pStyle w:val="9"/>
              <w:rPr>
                <w:sz w:val="24"/>
              </w:rPr>
            </w:pPr>
          </w:p>
        </w:tc>
        <w:tc>
          <w:tcPr>
            <w:tcW w:w="1910" w:type="dxa"/>
          </w:tcPr>
          <w:p w14:paraId="0D5354AC">
            <w:pPr>
              <w:pStyle w:val="9"/>
              <w:rPr>
                <w:sz w:val="24"/>
              </w:rPr>
            </w:pPr>
          </w:p>
        </w:tc>
        <w:tc>
          <w:tcPr>
            <w:tcW w:w="2782" w:type="dxa"/>
          </w:tcPr>
          <w:p w14:paraId="58DC58B6">
            <w:pPr>
              <w:pStyle w:val="9"/>
              <w:rPr>
                <w:sz w:val="24"/>
              </w:rPr>
            </w:pPr>
          </w:p>
        </w:tc>
      </w:tr>
      <w:tr w14:paraId="6FC179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332" w:type="dxa"/>
          </w:tcPr>
          <w:p w14:paraId="6B1397A5">
            <w:pPr>
              <w:pStyle w:val="9"/>
              <w:spacing w:before="40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393" w:type="dxa"/>
          </w:tcPr>
          <w:p w14:paraId="77EFF2DB">
            <w:pPr>
              <w:pStyle w:val="9"/>
              <w:spacing w:before="40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Экономика</w:t>
            </w:r>
          </w:p>
        </w:tc>
        <w:tc>
          <w:tcPr>
            <w:tcW w:w="1574" w:type="dxa"/>
          </w:tcPr>
          <w:p w14:paraId="0F9B0F1F">
            <w:pPr>
              <w:pStyle w:val="9"/>
              <w:spacing w:before="40"/>
              <w:ind w:right="6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1" w:type="dxa"/>
          </w:tcPr>
          <w:p w14:paraId="1B7A62EF">
            <w:pPr>
              <w:pStyle w:val="9"/>
              <w:rPr>
                <w:sz w:val="24"/>
              </w:rPr>
            </w:pPr>
          </w:p>
        </w:tc>
        <w:tc>
          <w:tcPr>
            <w:tcW w:w="1910" w:type="dxa"/>
          </w:tcPr>
          <w:p w14:paraId="086FDDE8">
            <w:pPr>
              <w:pStyle w:val="9"/>
              <w:rPr>
                <w:sz w:val="24"/>
              </w:rPr>
            </w:pPr>
          </w:p>
        </w:tc>
        <w:tc>
          <w:tcPr>
            <w:tcW w:w="2782" w:type="dxa"/>
          </w:tcPr>
          <w:p w14:paraId="43453ADE">
            <w:pPr>
              <w:pStyle w:val="9"/>
              <w:rPr>
                <w:sz w:val="24"/>
              </w:rPr>
            </w:pPr>
          </w:p>
        </w:tc>
      </w:tr>
      <w:tr w14:paraId="36B91A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332" w:type="dxa"/>
          </w:tcPr>
          <w:p w14:paraId="4042476A">
            <w:pPr>
              <w:pStyle w:val="9"/>
              <w:spacing w:before="40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393" w:type="dxa"/>
          </w:tcPr>
          <w:p w14:paraId="28E29506">
            <w:pPr>
              <w:pStyle w:val="9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будуще</w:t>
            </w:r>
          </w:p>
        </w:tc>
        <w:tc>
          <w:tcPr>
            <w:tcW w:w="1574" w:type="dxa"/>
          </w:tcPr>
          <w:p w14:paraId="743A7025">
            <w:pPr>
              <w:pStyle w:val="9"/>
              <w:spacing w:before="40"/>
              <w:ind w:right="6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1" w:type="dxa"/>
          </w:tcPr>
          <w:p w14:paraId="524E68B9">
            <w:pPr>
              <w:pStyle w:val="9"/>
              <w:rPr>
                <w:sz w:val="24"/>
              </w:rPr>
            </w:pPr>
          </w:p>
        </w:tc>
        <w:tc>
          <w:tcPr>
            <w:tcW w:w="1910" w:type="dxa"/>
          </w:tcPr>
          <w:p w14:paraId="56310B9B">
            <w:pPr>
              <w:pStyle w:val="9"/>
              <w:rPr>
                <w:sz w:val="24"/>
              </w:rPr>
            </w:pPr>
          </w:p>
        </w:tc>
        <w:tc>
          <w:tcPr>
            <w:tcW w:w="2782" w:type="dxa"/>
          </w:tcPr>
          <w:p w14:paraId="1D182AFE">
            <w:pPr>
              <w:pStyle w:val="9"/>
              <w:rPr>
                <w:sz w:val="24"/>
              </w:rPr>
            </w:pPr>
          </w:p>
        </w:tc>
      </w:tr>
      <w:tr w14:paraId="4345CF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332" w:type="dxa"/>
          </w:tcPr>
          <w:p w14:paraId="0EE81828">
            <w:pPr>
              <w:pStyle w:val="9"/>
              <w:spacing w:before="40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393" w:type="dxa"/>
          </w:tcPr>
          <w:p w14:paraId="0689ECCE">
            <w:pPr>
              <w:pStyle w:val="9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2"/>
                <w:sz w:val="24"/>
              </w:rPr>
              <w:t xml:space="preserve"> повторение</w:t>
            </w:r>
          </w:p>
        </w:tc>
        <w:tc>
          <w:tcPr>
            <w:tcW w:w="1574" w:type="dxa"/>
          </w:tcPr>
          <w:p w14:paraId="5DF3CE04">
            <w:pPr>
              <w:pStyle w:val="9"/>
              <w:spacing w:before="40"/>
              <w:ind w:right="6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DA448CC">
            <w:pPr>
              <w:pStyle w:val="9"/>
              <w:rPr>
                <w:sz w:val="24"/>
              </w:rPr>
            </w:pPr>
          </w:p>
        </w:tc>
        <w:tc>
          <w:tcPr>
            <w:tcW w:w="1910" w:type="dxa"/>
          </w:tcPr>
          <w:p w14:paraId="2DDE8873">
            <w:pPr>
              <w:pStyle w:val="9"/>
              <w:rPr>
                <w:sz w:val="24"/>
              </w:rPr>
            </w:pPr>
          </w:p>
        </w:tc>
        <w:tc>
          <w:tcPr>
            <w:tcW w:w="2782" w:type="dxa"/>
          </w:tcPr>
          <w:p w14:paraId="5A9C09D1">
            <w:pPr>
              <w:pStyle w:val="9"/>
              <w:rPr>
                <w:sz w:val="24"/>
              </w:rPr>
            </w:pPr>
          </w:p>
        </w:tc>
      </w:tr>
      <w:tr w14:paraId="0C6B41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5725" w:type="dxa"/>
            <w:gridSpan w:val="2"/>
          </w:tcPr>
          <w:p w14:paraId="27B30561">
            <w:pPr>
              <w:pStyle w:val="9"/>
              <w:spacing w:before="6" w:line="310" w:lineRule="atLeast"/>
              <w:ind w:left="232" w:right="1390"/>
              <w:rPr>
                <w:b/>
                <w:sz w:val="24"/>
              </w:rPr>
            </w:pPr>
            <w:r>
              <w:rPr>
                <w:b/>
                <w:sz w:val="24"/>
              </w:rPr>
              <w:t>ОБЩЕЕ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>ПРОГРАММЕ</w:t>
            </w:r>
          </w:p>
        </w:tc>
        <w:tc>
          <w:tcPr>
            <w:tcW w:w="1574" w:type="dxa"/>
          </w:tcPr>
          <w:p w14:paraId="01F6AF7A">
            <w:pPr>
              <w:pStyle w:val="9"/>
              <w:spacing w:before="199"/>
              <w:ind w:right="5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1" w:type="dxa"/>
          </w:tcPr>
          <w:p w14:paraId="542A157C">
            <w:pPr>
              <w:pStyle w:val="9"/>
              <w:spacing w:before="199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14:paraId="63F90BF2">
            <w:pPr>
              <w:pStyle w:val="9"/>
              <w:spacing w:before="199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782" w:type="dxa"/>
          </w:tcPr>
          <w:p w14:paraId="424A50F9">
            <w:pPr>
              <w:pStyle w:val="9"/>
              <w:rPr>
                <w:sz w:val="24"/>
              </w:rPr>
            </w:pPr>
          </w:p>
        </w:tc>
      </w:tr>
    </w:tbl>
    <w:p w14:paraId="0BC0CA00">
      <w:pPr>
        <w:pStyle w:val="9"/>
        <w:spacing w:after="0"/>
        <w:rPr>
          <w:sz w:val="24"/>
        </w:rPr>
        <w:sectPr>
          <w:pgSz w:w="16390" w:h="11910" w:orient="landscape"/>
          <w:pgMar w:top="1060" w:right="720" w:bottom="280" w:left="1440" w:header="720" w:footer="720" w:gutter="0"/>
          <w:cols w:space="720" w:num="1"/>
        </w:sectPr>
      </w:pPr>
    </w:p>
    <w:p w14:paraId="55A890F0">
      <w:pPr>
        <w:pStyle w:val="6"/>
        <w:spacing w:before="4"/>
        <w:ind w:left="0" w:firstLine="0"/>
        <w:jc w:val="left"/>
        <w:rPr>
          <w:b/>
          <w:sz w:val="17"/>
        </w:rPr>
      </w:pPr>
    </w:p>
    <w:p w14:paraId="29B4BF09">
      <w:pPr>
        <w:pStyle w:val="6"/>
        <w:spacing w:after="0"/>
        <w:jc w:val="left"/>
        <w:rPr>
          <w:b/>
          <w:sz w:val="17"/>
        </w:rPr>
        <w:sectPr>
          <w:pgSz w:w="16390" w:h="11910" w:orient="landscape"/>
          <w:pgMar w:top="1340" w:right="720" w:bottom="280" w:left="1440" w:header="720" w:footer="720" w:gutter="0"/>
          <w:cols w:space="720" w:num="1"/>
        </w:sectPr>
      </w:pPr>
    </w:p>
    <w:p w14:paraId="23E250C8">
      <w:pPr>
        <w:pStyle w:val="2"/>
        <w:spacing w:before="67" w:line="278" w:lineRule="auto"/>
        <w:ind w:left="451" w:right="9284"/>
      </w:pPr>
      <w:r>
        <w:t>ПОУРОЧНОЕ</w:t>
      </w:r>
      <w:r>
        <w:rPr>
          <w:spacing w:val="-18"/>
        </w:rPr>
        <w:t xml:space="preserve"> </w:t>
      </w:r>
      <w:r>
        <w:t>ПЛАНИРОВАНИЕ 9 КЛАСС</w:t>
      </w:r>
    </w:p>
    <w:tbl>
      <w:tblPr>
        <w:tblStyle w:val="5"/>
        <w:tblW w:w="0" w:type="auto"/>
        <w:tblInd w:w="2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3"/>
        <w:gridCol w:w="4193"/>
        <w:gridCol w:w="1258"/>
        <w:gridCol w:w="1841"/>
        <w:gridCol w:w="1911"/>
        <w:gridCol w:w="1347"/>
        <w:gridCol w:w="2220"/>
      </w:tblGrid>
      <w:tr w14:paraId="05FDE8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63" w:type="dxa"/>
            <w:vMerge w:val="restart"/>
          </w:tcPr>
          <w:p w14:paraId="43F3BE98">
            <w:pPr>
              <w:pStyle w:val="9"/>
              <w:spacing w:before="239"/>
              <w:rPr>
                <w:b/>
                <w:sz w:val="24"/>
              </w:rPr>
            </w:pPr>
          </w:p>
          <w:p w14:paraId="17A7C929">
            <w:pPr>
              <w:pStyle w:val="9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193" w:type="dxa"/>
            <w:vMerge w:val="restart"/>
          </w:tcPr>
          <w:p w14:paraId="7DFCAFD0">
            <w:pPr>
              <w:pStyle w:val="9"/>
              <w:spacing w:before="239"/>
              <w:rPr>
                <w:b/>
                <w:sz w:val="24"/>
              </w:rPr>
            </w:pPr>
          </w:p>
          <w:p w14:paraId="5A5D3971">
            <w:pPr>
              <w:pStyle w:val="9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5010" w:type="dxa"/>
            <w:gridSpan w:val="3"/>
          </w:tcPr>
          <w:p w14:paraId="170D8A6B">
            <w:pPr>
              <w:pStyle w:val="9"/>
              <w:spacing w:before="40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347" w:type="dxa"/>
            <w:vMerge w:val="restart"/>
          </w:tcPr>
          <w:p w14:paraId="21DE93E7">
            <w:pPr>
              <w:pStyle w:val="9"/>
              <w:spacing w:before="81"/>
              <w:rPr>
                <w:b/>
                <w:sz w:val="24"/>
              </w:rPr>
            </w:pPr>
          </w:p>
          <w:p w14:paraId="660A0168">
            <w:pPr>
              <w:pStyle w:val="9"/>
              <w:ind w:left="23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14:paraId="1520AC27">
            <w:pPr>
              <w:pStyle w:val="9"/>
              <w:spacing w:before="41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220" w:type="dxa"/>
            <w:vMerge w:val="restart"/>
          </w:tcPr>
          <w:p w14:paraId="56948D2C">
            <w:pPr>
              <w:pStyle w:val="9"/>
              <w:spacing w:before="40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</w:t>
            </w:r>
          </w:p>
          <w:p w14:paraId="2567098A">
            <w:pPr>
              <w:pStyle w:val="9"/>
              <w:spacing w:line="278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14:paraId="632133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7" w:hRule="atLeast"/>
        </w:trPr>
        <w:tc>
          <w:tcPr>
            <w:tcW w:w="1063" w:type="dxa"/>
            <w:vMerge w:val="continue"/>
            <w:tcBorders>
              <w:top w:val="nil"/>
            </w:tcBorders>
          </w:tcPr>
          <w:p w14:paraId="12CB2E53">
            <w:pPr>
              <w:rPr>
                <w:sz w:val="2"/>
                <w:szCs w:val="2"/>
              </w:rPr>
            </w:pPr>
          </w:p>
        </w:tc>
        <w:tc>
          <w:tcPr>
            <w:tcW w:w="4193" w:type="dxa"/>
            <w:vMerge w:val="continue"/>
            <w:tcBorders>
              <w:top w:val="nil"/>
            </w:tcBorders>
          </w:tcPr>
          <w:p w14:paraId="6ABCDE72">
            <w:pPr>
              <w:rPr>
                <w:sz w:val="2"/>
                <w:szCs w:val="2"/>
              </w:rPr>
            </w:pPr>
          </w:p>
        </w:tc>
        <w:tc>
          <w:tcPr>
            <w:tcW w:w="1258" w:type="dxa"/>
          </w:tcPr>
          <w:p w14:paraId="22BE2727">
            <w:pPr>
              <w:pStyle w:val="9"/>
              <w:spacing w:before="57"/>
              <w:rPr>
                <w:b/>
                <w:sz w:val="24"/>
              </w:rPr>
            </w:pPr>
          </w:p>
          <w:p w14:paraId="273C451A">
            <w:pPr>
              <w:pStyle w:val="9"/>
              <w:ind w:right="418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14:paraId="22663BCB">
            <w:pPr>
              <w:pStyle w:val="9"/>
              <w:spacing w:before="174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14:paraId="713F82B7">
            <w:pPr>
              <w:pStyle w:val="9"/>
              <w:spacing w:before="174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7" w:type="dxa"/>
            <w:vMerge w:val="continue"/>
            <w:tcBorders>
              <w:top w:val="nil"/>
            </w:tcBorders>
          </w:tcPr>
          <w:p w14:paraId="2527BA02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vMerge w:val="continue"/>
            <w:tcBorders>
              <w:top w:val="nil"/>
            </w:tcBorders>
          </w:tcPr>
          <w:p w14:paraId="44EB5993">
            <w:pPr>
              <w:rPr>
                <w:sz w:val="2"/>
                <w:szCs w:val="2"/>
              </w:rPr>
            </w:pPr>
          </w:p>
        </w:tc>
      </w:tr>
      <w:tr w14:paraId="479DA3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63" w:type="dxa"/>
          </w:tcPr>
          <w:p w14:paraId="45DAEE97">
            <w:pPr>
              <w:pStyle w:val="9"/>
              <w:spacing w:before="38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93" w:type="dxa"/>
          </w:tcPr>
          <w:p w14:paraId="1E14D18D">
            <w:pPr>
              <w:pStyle w:val="9"/>
              <w:spacing w:before="38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Человек</w:t>
            </w:r>
          </w:p>
        </w:tc>
        <w:tc>
          <w:tcPr>
            <w:tcW w:w="1258" w:type="dxa"/>
          </w:tcPr>
          <w:p w14:paraId="525BF65F">
            <w:pPr>
              <w:pStyle w:val="9"/>
              <w:spacing w:before="38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7197FC4">
            <w:pPr>
              <w:pStyle w:val="9"/>
              <w:rPr>
                <w:sz w:val="24"/>
              </w:rPr>
            </w:pPr>
          </w:p>
        </w:tc>
        <w:tc>
          <w:tcPr>
            <w:tcW w:w="1911" w:type="dxa"/>
          </w:tcPr>
          <w:p w14:paraId="5B9EE709">
            <w:pPr>
              <w:pStyle w:val="9"/>
              <w:rPr>
                <w:sz w:val="24"/>
              </w:rPr>
            </w:pPr>
          </w:p>
        </w:tc>
        <w:tc>
          <w:tcPr>
            <w:tcW w:w="1347" w:type="dxa"/>
          </w:tcPr>
          <w:p w14:paraId="7F712779">
            <w:pPr>
              <w:pStyle w:val="9"/>
              <w:rPr>
                <w:sz w:val="24"/>
              </w:rPr>
            </w:pPr>
          </w:p>
        </w:tc>
        <w:tc>
          <w:tcPr>
            <w:tcW w:w="2220" w:type="dxa"/>
          </w:tcPr>
          <w:p w14:paraId="4B831FB9">
            <w:pPr>
              <w:pStyle w:val="9"/>
              <w:rPr>
                <w:sz w:val="24"/>
              </w:rPr>
            </w:pPr>
          </w:p>
        </w:tc>
      </w:tr>
      <w:tr w14:paraId="1AAB98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63" w:type="dxa"/>
          </w:tcPr>
          <w:p w14:paraId="56C4F461">
            <w:pPr>
              <w:pStyle w:val="9"/>
              <w:spacing w:before="38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193" w:type="dxa"/>
          </w:tcPr>
          <w:p w14:paraId="59F4DEC5">
            <w:pPr>
              <w:pStyle w:val="9"/>
              <w:spacing w:before="38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Человек</w:t>
            </w:r>
          </w:p>
        </w:tc>
        <w:tc>
          <w:tcPr>
            <w:tcW w:w="1258" w:type="dxa"/>
          </w:tcPr>
          <w:p w14:paraId="1FD1E8F2">
            <w:pPr>
              <w:pStyle w:val="9"/>
              <w:spacing w:before="38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9B2C8A8">
            <w:pPr>
              <w:pStyle w:val="9"/>
              <w:rPr>
                <w:sz w:val="24"/>
              </w:rPr>
            </w:pPr>
          </w:p>
        </w:tc>
        <w:tc>
          <w:tcPr>
            <w:tcW w:w="1911" w:type="dxa"/>
          </w:tcPr>
          <w:p w14:paraId="2B7B83B9">
            <w:pPr>
              <w:pStyle w:val="9"/>
              <w:rPr>
                <w:sz w:val="24"/>
              </w:rPr>
            </w:pPr>
          </w:p>
        </w:tc>
        <w:tc>
          <w:tcPr>
            <w:tcW w:w="1347" w:type="dxa"/>
          </w:tcPr>
          <w:p w14:paraId="7F0CF3B6">
            <w:pPr>
              <w:pStyle w:val="9"/>
              <w:rPr>
                <w:sz w:val="24"/>
              </w:rPr>
            </w:pPr>
          </w:p>
        </w:tc>
        <w:tc>
          <w:tcPr>
            <w:tcW w:w="2220" w:type="dxa"/>
          </w:tcPr>
          <w:p w14:paraId="181F7853">
            <w:pPr>
              <w:pStyle w:val="9"/>
              <w:rPr>
                <w:sz w:val="24"/>
              </w:rPr>
            </w:pPr>
          </w:p>
        </w:tc>
      </w:tr>
      <w:tr w14:paraId="64CBB7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63" w:type="dxa"/>
          </w:tcPr>
          <w:p w14:paraId="2CA9293C">
            <w:pPr>
              <w:pStyle w:val="9"/>
              <w:spacing w:before="40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193" w:type="dxa"/>
          </w:tcPr>
          <w:p w14:paraId="45C823FB">
            <w:pPr>
              <w:pStyle w:val="9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устроено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</w:t>
            </w:r>
          </w:p>
        </w:tc>
        <w:tc>
          <w:tcPr>
            <w:tcW w:w="1258" w:type="dxa"/>
          </w:tcPr>
          <w:p w14:paraId="667EC43C">
            <w:pPr>
              <w:pStyle w:val="9"/>
              <w:spacing w:before="40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56FEC18">
            <w:pPr>
              <w:pStyle w:val="9"/>
              <w:rPr>
                <w:sz w:val="24"/>
              </w:rPr>
            </w:pPr>
          </w:p>
        </w:tc>
        <w:tc>
          <w:tcPr>
            <w:tcW w:w="1911" w:type="dxa"/>
          </w:tcPr>
          <w:p w14:paraId="684611A1">
            <w:pPr>
              <w:pStyle w:val="9"/>
              <w:rPr>
                <w:sz w:val="24"/>
              </w:rPr>
            </w:pPr>
          </w:p>
        </w:tc>
        <w:tc>
          <w:tcPr>
            <w:tcW w:w="1347" w:type="dxa"/>
          </w:tcPr>
          <w:p w14:paraId="39E1FD9C">
            <w:pPr>
              <w:pStyle w:val="9"/>
              <w:rPr>
                <w:sz w:val="24"/>
              </w:rPr>
            </w:pPr>
          </w:p>
        </w:tc>
        <w:tc>
          <w:tcPr>
            <w:tcW w:w="2220" w:type="dxa"/>
          </w:tcPr>
          <w:p w14:paraId="02448357">
            <w:pPr>
              <w:pStyle w:val="9"/>
              <w:rPr>
                <w:sz w:val="24"/>
              </w:rPr>
            </w:pPr>
          </w:p>
        </w:tc>
      </w:tr>
      <w:tr w14:paraId="0B9FBB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63" w:type="dxa"/>
          </w:tcPr>
          <w:p w14:paraId="278BB005">
            <w:pPr>
              <w:pStyle w:val="9"/>
              <w:spacing w:before="40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193" w:type="dxa"/>
          </w:tcPr>
          <w:p w14:paraId="48B031D8">
            <w:pPr>
              <w:pStyle w:val="9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устроено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</w:t>
            </w:r>
          </w:p>
        </w:tc>
        <w:tc>
          <w:tcPr>
            <w:tcW w:w="1258" w:type="dxa"/>
          </w:tcPr>
          <w:p w14:paraId="20D72345">
            <w:pPr>
              <w:pStyle w:val="9"/>
              <w:spacing w:before="40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C26642F">
            <w:pPr>
              <w:pStyle w:val="9"/>
              <w:rPr>
                <w:sz w:val="24"/>
              </w:rPr>
            </w:pPr>
          </w:p>
        </w:tc>
        <w:tc>
          <w:tcPr>
            <w:tcW w:w="1911" w:type="dxa"/>
          </w:tcPr>
          <w:p w14:paraId="3ED5514D">
            <w:pPr>
              <w:pStyle w:val="9"/>
              <w:rPr>
                <w:sz w:val="24"/>
              </w:rPr>
            </w:pPr>
          </w:p>
        </w:tc>
        <w:tc>
          <w:tcPr>
            <w:tcW w:w="1347" w:type="dxa"/>
          </w:tcPr>
          <w:p w14:paraId="09F86EFC">
            <w:pPr>
              <w:pStyle w:val="9"/>
              <w:rPr>
                <w:sz w:val="24"/>
              </w:rPr>
            </w:pPr>
          </w:p>
        </w:tc>
        <w:tc>
          <w:tcPr>
            <w:tcW w:w="2220" w:type="dxa"/>
          </w:tcPr>
          <w:p w14:paraId="11310E20">
            <w:pPr>
              <w:pStyle w:val="9"/>
              <w:rPr>
                <w:sz w:val="24"/>
              </w:rPr>
            </w:pPr>
          </w:p>
        </w:tc>
      </w:tr>
      <w:tr w14:paraId="1FD582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063" w:type="dxa"/>
          </w:tcPr>
          <w:p w14:paraId="7400F19B">
            <w:pPr>
              <w:pStyle w:val="9"/>
              <w:spacing w:before="198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193" w:type="dxa"/>
          </w:tcPr>
          <w:p w14:paraId="29EEF1EA">
            <w:pPr>
              <w:pStyle w:val="9"/>
              <w:spacing w:before="11" w:line="316" w:lineRule="exact"/>
              <w:ind w:left="235" w:right="1411"/>
              <w:rPr>
                <w:sz w:val="24"/>
              </w:rPr>
            </w:pPr>
            <w:r>
              <w:rPr>
                <w:sz w:val="24"/>
              </w:rPr>
              <w:t>Традиционные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ценности российского общества</w:t>
            </w:r>
          </w:p>
        </w:tc>
        <w:tc>
          <w:tcPr>
            <w:tcW w:w="1258" w:type="dxa"/>
          </w:tcPr>
          <w:p w14:paraId="2E0BBF55">
            <w:pPr>
              <w:pStyle w:val="9"/>
              <w:spacing w:before="198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DDBE385">
            <w:pPr>
              <w:pStyle w:val="9"/>
              <w:rPr>
                <w:sz w:val="24"/>
              </w:rPr>
            </w:pPr>
          </w:p>
        </w:tc>
        <w:tc>
          <w:tcPr>
            <w:tcW w:w="1911" w:type="dxa"/>
          </w:tcPr>
          <w:p w14:paraId="2A49FA4E">
            <w:pPr>
              <w:pStyle w:val="9"/>
              <w:rPr>
                <w:sz w:val="24"/>
              </w:rPr>
            </w:pPr>
          </w:p>
        </w:tc>
        <w:tc>
          <w:tcPr>
            <w:tcW w:w="1347" w:type="dxa"/>
          </w:tcPr>
          <w:p w14:paraId="44D5448E">
            <w:pPr>
              <w:pStyle w:val="9"/>
              <w:rPr>
                <w:sz w:val="24"/>
              </w:rPr>
            </w:pPr>
          </w:p>
        </w:tc>
        <w:tc>
          <w:tcPr>
            <w:tcW w:w="2220" w:type="dxa"/>
          </w:tcPr>
          <w:p w14:paraId="77ED3136">
            <w:pPr>
              <w:pStyle w:val="9"/>
              <w:rPr>
                <w:sz w:val="24"/>
              </w:rPr>
            </w:pPr>
          </w:p>
        </w:tc>
      </w:tr>
      <w:tr w14:paraId="0FDB31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063" w:type="dxa"/>
          </w:tcPr>
          <w:p w14:paraId="3BC9E2D3">
            <w:pPr>
              <w:pStyle w:val="9"/>
              <w:spacing w:before="199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193" w:type="dxa"/>
          </w:tcPr>
          <w:p w14:paraId="715299FE">
            <w:pPr>
              <w:pStyle w:val="9"/>
              <w:spacing w:before="10" w:line="318" w:lineRule="exact"/>
              <w:ind w:left="235" w:right="692"/>
              <w:rPr>
                <w:sz w:val="24"/>
              </w:rPr>
            </w:pPr>
            <w:r>
              <w:rPr>
                <w:sz w:val="24"/>
              </w:rPr>
              <w:t>Информационное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пространство современного общества</w:t>
            </w:r>
          </w:p>
        </w:tc>
        <w:tc>
          <w:tcPr>
            <w:tcW w:w="1258" w:type="dxa"/>
          </w:tcPr>
          <w:p w14:paraId="10E82F97">
            <w:pPr>
              <w:pStyle w:val="9"/>
              <w:spacing w:before="199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C399A38">
            <w:pPr>
              <w:pStyle w:val="9"/>
              <w:rPr>
                <w:sz w:val="24"/>
              </w:rPr>
            </w:pPr>
          </w:p>
        </w:tc>
        <w:tc>
          <w:tcPr>
            <w:tcW w:w="1911" w:type="dxa"/>
          </w:tcPr>
          <w:p w14:paraId="01B21763">
            <w:pPr>
              <w:pStyle w:val="9"/>
              <w:rPr>
                <w:sz w:val="24"/>
              </w:rPr>
            </w:pPr>
          </w:p>
        </w:tc>
        <w:tc>
          <w:tcPr>
            <w:tcW w:w="1347" w:type="dxa"/>
          </w:tcPr>
          <w:p w14:paraId="713EC8C6">
            <w:pPr>
              <w:pStyle w:val="9"/>
              <w:rPr>
                <w:sz w:val="24"/>
              </w:rPr>
            </w:pPr>
          </w:p>
        </w:tc>
        <w:tc>
          <w:tcPr>
            <w:tcW w:w="2220" w:type="dxa"/>
          </w:tcPr>
          <w:p w14:paraId="4A75DCCC">
            <w:pPr>
              <w:pStyle w:val="9"/>
              <w:rPr>
                <w:sz w:val="24"/>
              </w:rPr>
            </w:pPr>
          </w:p>
        </w:tc>
      </w:tr>
      <w:tr w14:paraId="3F3A65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1063" w:type="dxa"/>
          </w:tcPr>
          <w:p w14:paraId="31791D25">
            <w:pPr>
              <w:pStyle w:val="9"/>
              <w:spacing w:before="198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193" w:type="dxa"/>
          </w:tcPr>
          <w:p w14:paraId="292D525A">
            <w:pPr>
              <w:pStyle w:val="9"/>
              <w:spacing w:before="8" w:line="320" w:lineRule="exact"/>
              <w:ind w:left="235" w:right="365"/>
              <w:rPr>
                <w:sz w:val="24"/>
              </w:rPr>
            </w:pPr>
            <w:r>
              <w:rPr>
                <w:sz w:val="24"/>
              </w:rPr>
              <w:t>Повторительно-обобщающий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 по теме «Человек и общество»</w:t>
            </w:r>
          </w:p>
        </w:tc>
        <w:tc>
          <w:tcPr>
            <w:tcW w:w="1258" w:type="dxa"/>
          </w:tcPr>
          <w:p w14:paraId="6AA4F917">
            <w:pPr>
              <w:pStyle w:val="9"/>
              <w:spacing w:before="198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53EC61E">
            <w:pPr>
              <w:pStyle w:val="9"/>
              <w:rPr>
                <w:sz w:val="24"/>
              </w:rPr>
            </w:pPr>
          </w:p>
        </w:tc>
        <w:tc>
          <w:tcPr>
            <w:tcW w:w="1911" w:type="dxa"/>
          </w:tcPr>
          <w:p w14:paraId="1D0C39A5">
            <w:pPr>
              <w:pStyle w:val="9"/>
              <w:rPr>
                <w:sz w:val="24"/>
              </w:rPr>
            </w:pPr>
          </w:p>
        </w:tc>
        <w:tc>
          <w:tcPr>
            <w:tcW w:w="1347" w:type="dxa"/>
          </w:tcPr>
          <w:p w14:paraId="682B1325">
            <w:pPr>
              <w:pStyle w:val="9"/>
              <w:rPr>
                <w:sz w:val="24"/>
              </w:rPr>
            </w:pPr>
          </w:p>
        </w:tc>
        <w:tc>
          <w:tcPr>
            <w:tcW w:w="2220" w:type="dxa"/>
          </w:tcPr>
          <w:p w14:paraId="46727C1E">
            <w:pPr>
              <w:pStyle w:val="9"/>
              <w:rPr>
                <w:sz w:val="24"/>
              </w:rPr>
            </w:pPr>
          </w:p>
        </w:tc>
      </w:tr>
      <w:tr w14:paraId="08D27E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63" w:type="dxa"/>
          </w:tcPr>
          <w:p w14:paraId="426DEF40">
            <w:pPr>
              <w:pStyle w:val="9"/>
              <w:spacing w:before="40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193" w:type="dxa"/>
          </w:tcPr>
          <w:p w14:paraId="3D0BD7A8">
            <w:pPr>
              <w:pStyle w:val="9"/>
              <w:spacing w:before="40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Государство</w:t>
            </w:r>
          </w:p>
        </w:tc>
        <w:tc>
          <w:tcPr>
            <w:tcW w:w="1258" w:type="dxa"/>
          </w:tcPr>
          <w:p w14:paraId="6DE477C4">
            <w:pPr>
              <w:pStyle w:val="9"/>
              <w:spacing w:before="40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6F4A5A8">
            <w:pPr>
              <w:pStyle w:val="9"/>
              <w:rPr>
                <w:sz w:val="24"/>
              </w:rPr>
            </w:pPr>
          </w:p>
        </w:tc>
        <w:tc>
          <w:tcPr>
            <w:tcW w:w="1911" w:type="dxa"/>
          </w:tcPr>
          <w:p w14:paraId="1740133A">
            <w:pPr>
              <w:pStyle w:val="9"/>
              <w:rPr>
                <w:sz w:val="24"/>
              </w:rPr>
            </w:pPr>
          </w:p>
        </w:tc>
        <w:tc>
          <w:tcPr>
            <w:tcW w:w="1347" w:type="dxa"/>
          </w:tcPr>
          <w:p w14:paraId="5D55A1EE">
            <w:pPr>
              <w:pStyle w:val="9"/>
              <w:rPr>
                <w:sz w:val="24"/>
              </w:rPr>
            </w:pPr>
          </w:p>
        </w:tc>
        <w:tc>
          <w:tcPr>
            <w:tcW w:w="2220" w:type="dxa"/>
          </w:tcPr>
          <w:p w14:paraId="69045C70">
            <w:pPr>
              <w:pStyle w:val="9"/>
              <w:rPr>
                <w:sz w:val="24"/>
              </w:rPr>
            </w:pPr>
          </w:p>
        </w:tc>
      </w:tr>
      <w:tr w14:paraId="7F29F1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63" w:type="dxa"/>
          </w:tcPr>
          <w:p w14:paraId="641CDD61">
            <w:pPr>
              <w:pStyle w:val="9"/>
              <w:spacing w:before="40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193" w:type="dxa"/>
          </w:tcPr>
          <w:p w14:paraId="06446F5B">
            <w:pPr>
              <w:pStyle w:val="9"/>
              <w:spacing w:before="40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Государство</w:t>
            </w:r>
          </w:p>
        </w:tc>
        <w:tc>
          <w:tcPr>
            <w:tcW w:w="1258" w:type="dxa"/>
          </w:tcPr>
          <w:p w14:paraId="5BF79893">
            <w:pPr>
              <w:pStyle w:val="9"/>
              <w:spacing w:before="40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8B07F0D">
            <w:pPr>
              <w:pStyle w:val="9"/>
              <w:rPr>
                <w:sz w:val="24"/>
              </w:rPr>
            </w:pPr>
          </w:p>
        </w:tc>
        <w:tc>
          <w:tcPr>
            <w:tcW w:w="1911" w:type="dxa"/>
          </w:tcPr>
          <w:p w14:paraId="41A47B97">
            <w:pPr>
              <w:pStyle w:val="9"/>
              <w:rPr>
                <w:sz w:val="24"/>
              </w:rPr>
            </w:pPr>
          </w:p>
        </w:tc>
        <w:tc>
          <w:tcPr>
            <w:tcW w:w="1347" w:type="dxa"/>
          </w:tcPr>
          <w:p w14:paraId="29DA7F88">
            <w:pPr>
              <w:pStyle w:val="9"/>
              <w:rPr>
                <w:sz w:val="24"/>
              </w:rPr>
            </w:pPr>
          </w:p>
        </w:tc>
        <w:tc>
          <w:tcPr>
            <w:tcW w:w="2220" w:type="dxa"/>
          </w:tcPr>
          <w:p w14:paraId="19AD65DC">
            <w:pPr>
              <w:pStyle w:val="9"/>
              <w:rPr>
                <w:sz w:val="24"/>
              </w:rPr>
            </w:pPr>
          </w:p>
        </w:tc>
      </w:tr>
      <w:tr w14:paraId="19B99C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063" w:type="dxa"/>
          </w:tcPr>
          <w:p w14:paraId="01253DA5">
            <w:pPr>
              <w:pStyle w:val="9"/>
              <w:spacing w:before="198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193" w:type="dxa"/>
          </w:tcPr>
          <w:p w14:paraId="69FB6643">
            <w:pPr>
              <w:pStyle w:val="9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  <w:p w14:paraId="2B004304">
            <w:pPr>
              <w:pStyle w:val="9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государственной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власти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России</w:t>
            </w:r>
          </w:p>
        </w:tc>
        <w:tc>
          <w:tcPr>
            <w:tcW w:w="1258" w:type="dxa"/>
          </w:tcPr>
          <w:p w14:paraId="790045DD">
            <w:pPr>
              <w:pStyle w:val="9"/>
              <w:spacing w:before="198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85452AB">
            <w:pPr>
              <w:pStyle w:val="9"/>
              <w:rPr>
                <w:sz w:val="24"/>
              </w:rPr>
            </w:pPr>
          </w:p>
        </w:tc>
        <w:tc>
          <w:tcPr>
            <w:tcW w:w="1911" w:type="dxa"/>
          </w:tcPr>
          <w:p w14:paraId="1F6D672A">
            <w:pPr>
              <w:pStyle w:val="9"/>
              <w:rPr>
                <w:sz w:val="24"/>
              </w:rPr>
            </w:pPr>
          </w:p>
        </w:tc>
        <w:tc>
          <w:tcPr>
            <w:tcW w:w="1347" w:type="dxa"/>
          </w:tcPr>
          <w:p w14:paraId="26EC6687">
            <w:pPr>
              <w:pStyle w:val="9"/>
              <w:rPr>
                <w:sz w:val="24"/>
              </w:rPr>
            </w:pPr>
          </w:p>
        </w:tc>
        <w:tc>
          <w:tcPr>
            <w:tcW w:w="2220" w:type="dxa"/>
          </w:tcPr>
          <w:p w14:paraId="31F374F9">
            <w:pPr>
              <w:pStyle w:val="9"/>
              <w:rPr>
                <w:sz w:val="24"/>
              </w:rPr>
            </w:pPr>
          </w:p>
        </w:tc>
      </w:tr>
      <w:tr w14:paraId="289472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1063" w:type="dxa"/>
          </w:tcPr>
          <w:p w14:paraId="2540AC7F">
            <w:pPr>
              <w:pStyle w:val="9"/>
              <w:spacing w:before="198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193" w:type="dxa"/>
          </w:tcPr>
          <w:p w14:paraId="202D56CA">
            <w:pPr>
              <w:pStyle w:val="9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  <w:p w14:paraId="3B4B4244">
            <w:pPr>
              <w:pStyle w:val="9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государственной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власти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России</w:t>
            </w:r>
          </w:p>
        </w:tc>
        <w:tc>
          <w:tcPr>
            <w:tcW w:w="1258" w:type="dxa"/>
          </w:tcPr>
          <w:p w14:paraId="63BB98BE">
            <w:pPr>
              <w:pStyle w:val="9"/>
              <w:spacing w:before="198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F697AF8">
            <w:pPr>
              <w:pStyle w:val="9"/>
              <w:rPr>
                <w:sz w:val="24"/>
              </w:rPr>
            </w:pPr>
          </w:p>
        </w:tc>
        <w:tc>
          <w:tcPr>
            <w:tcW w:w="1911" w:type="dxa"/>
          </w:tcPr>
          <w:p w14:paraId="4480FD26">
            <w:pPr>
              <w:pStyle w:val="9"/>
              <w:rPr>
                <w:sz w:val="24"/>
              </w:rPr>
            </w:pPr>
          </w:p>
        </w:tc>
        <w:tc>
          <w:tcPr>
            <w:tcW w:w="1347" w:type="dxa"/>
          </w:tcPr>
          <w:p w14:paraId="31CB77F0">
            <w:pPr>
              <w:pStyle w:val="9"/>
              <w:rPr>
                <w:sz w:val="24"/>
              </w:rPr>
            </w:pPr>
          </w:p>
        </w:tc>
        <w:tc>
          <w:tcPr>
            <w:tcW w:w="2220" w:type="dxa"/>
          </w:tcPr>
          <w:p w14:paraId="55653F29">
            <w:pPr>
              <w:pStyle w:val="9"/>
              <w:rPr>
                <w:sz w:val="24"/>
              </w:rPr>
            </w:pPr>
          </w:p>
        </w:tc>
      </w:tr>
      <w:tr w14:paraId="2F6AAF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63" w:type="dxa"/>
          </w:tcPr>
          <w:p w14:paraId="559A33BC">
            <w:pPr>
              <w:pStyle w:val="9"/>
              <w:spacing w:before="38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193" w:type="dxa"/>
          </w:tcPr>
          <w:p w14:paraId="7663DDF1">
            <w:pPr>
              <w:pStyle w:val="9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Цифровое</w:t>
            </w:r>
            <w:r>
              <w:rPr>
                <w:spacing w:val="-2"/>
                <w:sz w:val="24"/>
              </w:rPr>
              <w:t xml:space="preserve"> государство</w:t>
            </w:r>
          </w:p>
        </w:tc>
        <w:tc>
          <w:tcPr>
            <w:tcW w:w="1258" w:type="dxa"/>
          </w:tcPr>
          <w:p w14:paraId="1AE761BA">
            <w:pPr>
              <w:pStyle w:val="9"/>
              <w:spacing w:before="38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4DE9601">
            <w:pPr>
              <w:pStyle w:val="9"/>
              <w:rPr>
                <w:sz w:val="24"/>
              </w:rPr>
            </w:pPr>
          </w:p>
        </w:tc>
        <w:tc>
          <w:tcPr>
            <w:tcW w:w="1911" w:type="dxa"/>
          </w:tcPr>
          <w:p w14:paraId="12CAAA5D">
            <w:pPr>
              <w:pStyle w:val="9"/>
              <w:rPr>
                <w:sz w:val="24"/>
              </w:rPr>
            </w:pPr>
          </w:p>
        </w:tc>
        <w:tc>
          <w:tcPr>
            <w:tcW w:w="1347" w:type="dxa"/>
          </w:tcPr>
          <w:p w14:paraId="3F392F4A">
            <w:pPr>
              <w:pStyle w:val="9"/>
              <w:rPr>
                <w:sz w:val="24"/>
              </w:rPr>
            </w:pPr>
          </w:p>
        </w:tc>
        <w:tc>
          <w:tcPr>
            <w:tcW w:w="2220" w:type="dxa"/>
          </w:tcPr>
          <w:p w14:paraId="290AA796">
            <w:pPr>
              <w:pStyle w:val="9"/>
              <w:rPr>
                <w:sz w:val="24"/>
              </w:rPr>
            </w:pPr>
          </w:p>
        </w:tc>
      </w:tr>
      <w:tr w14:paraId="568CFC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1063" w:type="dxa"/>
          </w:tcPr>
          <w:p w14:paraId="059615D5">
            <w:pPr>
              <w:pStyle w:val="9"/>
              <w:spacing w:before="198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193" w:type="dxa"/>
          </w:tcPr>
          <w:p w14:paraId="646D4FF1">
            <w:pPr>
              <w:pStyle w:val="9"/>
              <w:spacing w:before="6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отрасли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права. </w:t>
            </w:r>
            <w:r>
              <w:rPr>
                <w:spacing w:val="-2"/>
                <w:sz w:val="24"/>
              </w:rPr>
              <w:t>Правоотношения</w:t>
            </w:r>
          </w:p>
        </w:tc>
        <w:tc>
          <w:tcPr>
            <w:tcW w:w="1258" w:type="dxa"/>
          </w:tcPr>
          <w:p w14:paraId="46CCFA64">
            <w:pPr>
              <w:pStyle w:val="9"/>
              <w:spacing w:before="198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3AF10EC">
            <w:pPr>
              <w:pStyle w:val="9"/>
              <w:rPr>
                <w:sz w:val="24"/>
              </w:rPr>
            </w:pPr>
          </w:p>
        </w:tc>
        <w:tc>
          <w:tcPr>
            <w:tcW w:w="1911" w:type="dxa"/>
          </w:tcPr>
          <w:p w14:paraId="72EC9373">
            <w:pPr>
              <w:pStyle w:val="9"/>
              <w:rPr>
                <w:sz w:val="24"/>
              </w:rPr>
            </w:pPr>
          </w:p>
        </w:tc>
        <w:tc>
          <w:tcPr>
            <w:tcW w:w="1347" w:type="dxa"/>
          </w:tcPr>
          <w:p w14:paraId="480FC36F">
            <w:pPr>
              <w:pStyle w:val="9"/>
              <w:rPr>
                <w:sz w:val="24"/>
              </w:rPr>
            </w:pPr>
          </w:p>
        </w:tc>
        <w:tc>
          <w:tcPr>
            <w:tcW w:w="2220" w:type="dxa"/>
          </w:tcPr>
          <w:p w14:paraId="19CEE0BA">
            <w:pPr>
              <w:pStyle w:val="9"/>
              <w:rPr>
                <w:sz w:val="24"/>
              </w:rPr>
            </w:pPr>
          </w:p>
        </w:tc>
      </w:tr>
    </w:tbl>
    <w:p w14:paraId="646811F1">
      <w:pPr>
        <w:pStyle w:val="9"/>
        <w:spacing w:after="0"/>
        <w:rPr>
          <w:sz w:val="24"/>
        </w:rPr>
        <w:sectPr>
          <w:pgSz w:w="16390" w:h="11910" w:orient="landscape"/>
          <w:pgMar w:top="1060" w:right="720" w:bottom="280" w:left="1440" w:header="720" w:footer="720" w:gutter="0"/>
          <w:cols w:space="720" w:num="1"/>
        </w:sectPr>
      </w:pPr>
    </w:p>
    <w:p w14:paraId="3D5EA419">
      <w:pPr>
        <w:pStyle w:val="6"/>
        <w:spacing w:before="3"/>
        <w:ind w:left="0" w:firstLine="0"/>
        <w:jc w:val="left"/>
        <w:rPr>
          <w:b/>
          <w:sz w:val="2"/>
        </w:rPr>
      </w:pPr>
    </w:p>
    <w:tbl>
      <w:tblPr>
        <w:tblStyle w:val="5"/>
        <w:tblW w:w="0" w:type="auto"/>
        <w:tblInd w:w="2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3"/>
        <w:gridCol w:w="4193"/>
        <w:gridCol w:w="1258"/>
        <w:gridCol w:w="1841"/>
        <w:gridCol w:w="1911"/>
        <w:gridCol w:w="1347"/>
        <w:gridCol w:w="2220"/>
      </w:tblGrid>
      <w:tr w14:paraId="570992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1063" w:type="dxa"/>
          </w:tcPr>
          <w:p w14:paraId="45B47438">
            <w:pPr>
              <w:pStyle w:val="9"/>
              <w:spacing w:before="204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193" w:type="dxa"/>
          </w:tcPr>
          <w:p w14:paraId="53155057">
            <w:pPr>
              <w:pStyle w:val="9"/>
              <w:spacing w:before="2" w:line="32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Правонарушения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юридическая </w:t>
            </w:r>
            <w:r>
              <w:rPr>
                <w:spacing w:val="-2"/>
                <w:sz w:val="24"/>
              </w:rPr>
              <w:t>ответственность</w:t>
            </w:r>
          </w:p>
        </w:tc>
        <w:tc>
          <w:tcPr>
            <w:tcW w:w="1258" w:type="dxa"/>
          </w:tcPr>
          <w:p w14:paraId="4CD28290">
            <w:pPr>
              <w:pStyle w:val="9"/>
              <w:spacing w:before="204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421C020">
            <w:pPr>
              <w:pStyle w:val="9"/>
              <w:rPr>
                <w:sz w:val="24"/>
              </w:rPr>
            </w:pPr>
          </w:p>
        </w:tc>
        <w:tc>
          <w:tcPr>
            <w:tcW w:w="1911" w:type="dxa"/>
          </w:tcPr>
          <w:p w14:paraId="59E83881">
            <w:pPr>
              <w:pStyle w:val="9"/>
              <w:rPr>
                <w:sz w:val="24"/>
              </w:rPr>
            </w:pPr>
          </w:p>
        </w:tc>
        <w:tc>
          <w:tcPr>
            <w:tcW w:w="1347" w:type="dxa"/>
          </w:tcPr>
          <w:p w14:paraId="5DDE4F6E">
            <w:pPr>
              <w:pStyle w:val="9"/>
              <w:rPr>
                <w:sz w:val="24"/>
              </w:rPr>
            </w:pPr>
          </w:p>
        </w:tc>
        <w:tc>
          <w:tcPr>
            <w:tcW w:w="2220" w:type="dxa"/>
          </w:tcPr>
          <w:p w14:paraId="1B3208ED">
            <w:pPr>
              <w:pStyle w:val="9"/>
              <w:rPr>
                <w:sz w:val="24"/>
              </w:rPr>
            </w:pPr>
          </w:p>
        </w:tc>
      </w:tr>
      <w:tr w14:paraId="4247CA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63" w:type="dxa"/>
          </w:tcPr>
          <w:p w14:paraId="7C7C5630">
            <w:pPr>
              <w:pStyle w:val="9"/>
              <w:spacing w:before="46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193" w:type="dxa"/>
          </w:tcPr>
          <w:p w14:paraId="0057EBAF">
            <w:pPr>
              <w:pStyle w:val="9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Гражданин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гражданство</w:t>
            </w:r>
          </w:p>
        </w:tc>
        <w:tc>
          <w:tcPr>
            <w:tcW w:w="1258" w:type="dxa"/>
          </w:tcPr>
          <w:p w14:paraId="5ADAC08F">
            <w:pPr>
              <w:pStyle w:val="9"/>
              <w:spacing w:before="46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B8EE01B">
            <w:pPr>
              <w:pStyle w:val="9"/>
              <w:rPr>
                <w:sz w:val="24"/>
              </w:rPr>
            </w:pPr>
          </w:p>
        </w:tc>
        <w:tc>
          <w:tcPr>
            <w:tcW w:w="1911" w:type="dxa"/>
          </w:tcPr>
          <w:p w14:paraId="4E982BF7">
            <w:pPr>
              <w:pStyle w:val="9"/>
              <w:rPr>
                <w:sz w:val="24"/>
              </w:rPr>
            </w:pPr>
          </w:p>
        </w:tc>
        <w:tc>
          <w:tcPr>
            <w:tcW w:w="1347" w:type="dxa"/>
          </w:tcPr>
          <w:p w14:paraId="3082EF9C">
            <w:pPr>
              <w:pStyle w:val="9"/>
              <w:rPr>
                <w:sz w:val="24"/>
              </w:rPr>
            </w:pPr>
          </w:p>
        </w:tc>
        <w:tc>
          <w:tcPr>
            <w:tcW w:w="2220" w:type="dxa"/>
          </w:tcPr>
          <w:p w14:paraId="7B526474">
            <w:pPr>
              <w:pStyle w:val="9"/>
              <w:rPr>
                <w:sz w:val="24"/>
              </w:rPr>
            </w:pPr>
          </w:p>
        </w:tc>
      </w:tr>
      <w:tr w14:paraId="442350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63" w:type="dxa"/>
          </w:tcPr>
          <w:p w14:paraId="006AE2A9">
            <w:pPr>
              <w:pStyle w:val="9"/>
              <w:spacing w:before="46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193" w:type="dxa"/>
          </w:tcPr>
          <w:p w14:paraId="09F8D6FA">
            <w:pPr>
              <w:pStyle w:val="9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Гражданин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гражданство</w:t>
            </w:r>
          </w:p>
        </w:tc>
        <w:tc>
          <w:tcPr>
            <w:tcW w:w="1258" w:type="dxa"/>
          </w:tcPr>
          <w:p w14:paraId="4058E2EE">
            <w:pPr>
              <w:pStyle w:val="9"/>
              <w:spacing w:before="46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42100F1">
            <w:pPr>
              <w:pStyle w:val="9"/>
              <w:rPr>
                <w:sz w:val="24"/>
              </w:rPr>
            </w:pPr>
          </w:p>
        </w:tc>
        <w:tc>
          <w:tcPr>
            <w:tcW w:w="1911" w:type="dxa"/>
          </w:tcPr>
          <w:p w14:paraId="75909186">
            <w:pPr>
              <w:pStyle w:val="9"/>
              <w:rPr>
                <w:sz w:val="24"/>
              </w:rPr>
            </w:pPr>
          </w:p>
        </w:tc>
        <w:tc>
          <w:tcPr>
            <w:tcW w:w="1347" w:type="dxa"/>
          </w:tcPr>
          <w:p w14:paraId="3CC9F7CE">
            <w:pPr>
              <w:pStyle w:val="9"/>
              <w:rPr>
                <w:sz w:val="24"/>
              </w:rPr>
            </w:pPr>
          </w:p>
        </w:tc>
        <w:tc>
          <w:tcPr>
            <w:tcW w:w="2220" w:type="dxa"/>
          </w:tcPr>
          <w:p w14:paraId="17A811D4">
            <w:pPr>
              <w:pStyle w:val="9"/>
              <w:rPr>
                <w:sz w:val="24"/>
              </w:rPr>
            </w:pPr>
          </w:p>
        </w:tc>
      </w:tr>
      <w:tr w14:paraId="71ABEC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063" w:type="dxa"/>
          </w:tcPr>
          <w:p w14:paraId="40EBEEA5">
            <w:pPr>
              <w:pStyle w:val="9"/>
              <w:spacing w:before="204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193" w:type="dxa"/>
          </w:tcPr>
          <w:p w14:paraId="7E55E40D">
            <w:pPr>
              <w:pStyle w:val="9"/>
              <w:spacing w:before="12" w:line="310" w:lineRule="atLeast"/>
              <w:ind w:left="235" w:right="365"/>
              <w:rPr>
                <w:sz w:val="24"/>
              </w:rPr>
            </w:pPr>
            <w:r>
              <w:rPr>
                <w:sz w:val="24"/>
              </w:rPr>
              <w:t>Повторительно-обобщающий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 по теме «Государство и право»</w:t>
            </w:r>
          </w:p>
        </w:tc>
        <w:tc>
          <w:tcPr>
            <w:tcW w:w="1258" w:type="dxa"/>
          </w:tcPr>
          <w:p w14:paraId="3FEFCD5B">
            <w:pPr>
              <w:pStyle w:val="9"/>
              <w:spacing w:before="204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D013A6A">
            <w:pPr>
              <w:pStyle w:val="9"/>
              <w:rPr>
                <w:sz w:val="24"/>
              </w:rPr>
            </w:pPr>
          </w:p>
        </w:tc>
        <w:tc>
          <w:tcPr>
            <w:tcW w:w="1911" w:type="dxa"/>
          </w:tcPr>
          <w:p w14:paraId="6A990E46">
            <w:pPr>
              <w:pStyle w:val="9"/>
              <w:rPr>
                <w:sz w:val="24"/>
              </w:rPr>
            </w:pPr>
          </w:p>
        </w:tc>
        <w:tc>
          <w:tcPr>
            <w:tcW w:w="1347" w:type="dxa"/>
          </w:tcPr>
          <w:p w14:paraId="6219B1AF">
            <w:pPr>
              <w:pStyle w:val="9"/>
              <w:rPr>
                <w:sz w:val="24"/>
              </w:rPr>
            </w:pPr>
          </w:p>
        </w:tc>
        <w:tc>
          <w:tcPr>
            <w:tcW w:w="2220" w:type="dxa"/>
          </w:tcPr>
          <w:p w14:paraId="263167CF">
            <w:pPr>
              <w:pStyle w:val="9"/>
              <w:rPr>
                <w:sz w:val="24"/>
              </w:rPr>
            </w:pPr>
          </w:p>
        </w:tc>
      </w:tr>
      <w:tr w14:paraId="67438C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63" w:type="dxa"/>
          </w:tcPr>
          <w:p w14:paraId="2BF0C315">
            <w:pPr>
              <w:pStyle w:val="9"/>
              <w:spacing w:before="46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193" w:type="dxa"/>
          </w:tcPr>
          <w:p w14:paraId="1CE7ABF9">
            <w:pPr>
              <w:pStyle w:val="9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Культура.</w:t>
            </w:r>
            <w:r>
              <w:rPr>
                <w:spacing w:val="-2"/>
                <w:sz w:val="24"/>
              </w:rPr>
              <w:t xml:space="preserve"> Искусство</w:t>
            </w:r>
          </w:p>
        </w:tc>
        <w:tc>
          <w:tcPr>
            <w:tcW w:w="1258" w:type="dxa"/>
          </w:tcPr>
          <w:p w14:paraId="5C611205">
            <w:pPr>
              <w:pStyle w:val="9"/>
              <w:spacing w:before="46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C12F12E">
            <w:pPr>
              <w:pStyle w:val="9"/>
              <w:rPr>
                <w:sz w:val="24"/>
              </w:rPr>
            </w:pPr>
          </w:p>
        </w:tc>
        <w:tc>
          <w:tcPr>
            <w:tcW w:w="1911" w:type="dxa"/>
          </w:tcPr>
          <w:p w14:paraId="2476F93D">
            <w:pPr>
              <w:pStyle w:val="9"/>
              <w:rPr>
                <w:sz w:val="24"/>
              </w:rPr>
            </w:pPr>
          </w:p>
        </w:tc>
        <w:tc>
          <w:tcPr>
            <w:tcW w:w="1347" w:type="dxa"/>
          </w:tcPr>
          <w:p w14:paraId="1A59BD20">
            <w:pPr>
              <w:pStyle w:val="9"/>
              <w:rPr>
                <w:sz w:val="24"/>
              </w:rPr>
            </w:pPr>
          </w:p>
        </w:tc>
        <w:tc>
          <w:tcPr>
            <w:tcW w:w="2220" w:type="dxa"/>
          </w:tcPr>
          <w:p w14:paraId="7AB9945F">
            <w:pPr>
              <w:pStyle w:val="9"/>
              <w:rPr>
                <w:sz w:val="24"/>
              </w:rPr>
            </w:pPr>
          </w:p>
        </w:tc>
      </w:tr>
      <w:tr w14:paraId="65AFA2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63" w:type="dxa"/>
          </w:tcPr>
          <w:p w14:paraId="2B65F584">
            <w:pPr>
              <w:pStyle w:val="9"/>
              <w:spacing w:before="46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193" w:type="dxa"/>
          </w:tcPr>
          <w:p w14:paraId="382A83FD">
            <w:pPr>
              <w:pStyle w:val="9"/>
              <w:spacing w:before="46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Религия</w:t>
            </w:r>
          </w:p>
        </w:tc>
        <w:tc>
          <w:tcPr>
            <w:tcW w:w="1258" w:type="dxa"/>
          </w:tcPr>
          <w:p w14:paraId="19243DAB">
            <w:pPr>
              <w:pStyle w:val="9"/>
              <w:spacing w:before="46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FFFD77D">
            <w:pPr>
              <w:pStyle w:val="9"/>
              <w:rPr>
                <w:sz w:val="24"/>
              </w:rPr>
            </w:pPr>
          </w:p>
        </w:tc>
        <w:tc>
          <w:tcPr>
            <w:tcW w:w="1911" w:type="dxa"/>
          </w:tcPr>
          <w:p w14:paraId="0CFC11E0">
            <w:pPr>
              <w:pStyle w:val="9"/>
              <w:rPr>
                <w:sz w:val="24"/>
              </w:rPr>
            </w:pPr>
          </w:p>
        </w:tc>
        <w:tc>
          <w:tcPr>
            <w:tcW w:w="1347" w:type="dxa"/>
          </w:tcPr>
          <w:p w14:paraId="58A96854">
            <w:pPr>
              <w:pStyle w:val="9"/>
              <w:rPr>
                <w:sz w:val="24"/>
              </w:rPr>
            </w:pPr>
          </w:p>
        </w:tc>
        <w:tc>
          <w:tcPr>
            <w:tcW w:w="2220" w:type="dxa"/>
          </w:tcPr>
          <w:p w14:paraId="2D379FFC">
            <w:pPr>
              <w:pStyle w:val="9"/>
              <w:rPr>
                <w:sz w:val="24"/>
              </w:rPr>
            </w:pPr>
          </w:p>
        </w:tc>
      </w:tr>
      <w:tr w14:paraId="7E7FF3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63" w:type="dxa"/>
          </w:tcPr>
          <w:p w14:paraId="23541875">
            <w:pPr>
              <w:pStyle w:val="9"/>
              <w:spacing w:before="46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193" w:type="dxa"/>
          </w:tcPr>
          <w:p w14:paraId="196068BC">
            <w:pPr>
              <w:pStyle w:val="9"/>
              <w:spacing w:before="46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Образование</w:t>
            </w:r>
          </w:p>
        </w:tc>
        <w:tc>
          <w:tcPr>
            <w:tcW w:w="1258" w:type="dxa"/>
          </w:tcPr>
          <w:p w14:paraId="51788C00">
            <w:pPr>
              <w:pStyle w:val="9"/>
              <w:spacing w:before="46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C57897A">
            <w:pPr>
              <w:pStyle w:val="9"/>
              <w:rPr>
                <w:sz w:val="24"/>
              </w:rPr>
            </w:pPr>
          </w:p>
        </w:tc>
        <w:tc>
          <w:tcPr>
            <w:tcW w:w="1911" w:type="dxa"/>
          </w:tcPr>
          <w:p w14:paraId="7672EF27">
            <w:pPr>
              <w:pStyle w:val="9"/>
              <w:rPr>
                <w:sz w:val="24"/>
              </w:rPr>
            </w:pPr>
          </w:p>
        </w:tc>
        <w:tc>
          <w:tcPr>
            <w:tcW w:w="1347" w:type="dxa"/>
          </w:tcPr>
          <w:p w14:paraId="07E82543">
            <w:pPr>
              <w:pStyle w:val="9"/>
              <w:rPr>
                <w:sz w:val="24"/>
              </w:rPr>
            </w:pPr>
          </w:p>
        </w:tc>
        <w:tc>
          <w:tcPr>
            <w:tcW w:w="2220" w:type="dxa"/>
          </w:tcPr>
          <w:p w14:paraId="61F6E51E">
            <w:pPr>
              <w:pStyle w:val="9"/>
              <w:rPr>
                <w:sz w:val="24"/>
              </w:rPr>
            </w:pPr>
          </w:p>
        </w:tc>
      </w:tr>
      <w:tr w14:paraId="5C4EA6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063" w:type="dxa"/>
          </w:tcPr>
          <w:p w14:paraId="63A06F76">
            <w:pPr>
              <w:pStyle w:val="9"/>
              <w:spacing w:before="46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193" w:type="dxa"/>
          </w:tcPr>
          <w:p w14:paraId="6097722F">
            <w:pPr>
              <w:pStyle w:val="9"/>
              <w:spacing w:before="46"/>
              <w:ind w:left="235"/>
              <w:rPr>
                <w:sz w:val="24"/>
              </w:rPr>
            </w:pPr>
            <w:r>
              <w:rPr>
                <w:spacing w:val="-4"/>
                <w:sz w:val="24"/>
              </w:rPr>
              <w:t>Наука</w:t>
            </w:r>
          </w:p>
        </w:tc>
        <w:tc>
          <w:tcPr>
            <w:tcW w:w="1258" w:type="dxa"/>
          </w:tcPr>
          <w:p w14:paraId="133B3426">
            <w:pPr>
              <w:pStyle w:val="9"/>
              <w:spacing w:before="46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BE63B2A">
            <w:pPr>
              <w:pStyle w:val="9"/>
              <w:rPr>
                <w:sz w:val="24"/>
              </w:rPr>
            </w:pPr>
          </w:p>
        </w:tc>
        <w:tc>
          <w:tcPr>
            <w:tcW w:w="1911" w:type="dxa"/>
          </w:tcPr>
          <w:p w14:paraId="14B40FD3">
            <w:pPr>
              <w:pStyle w:val="9"/>
              <w:rPr>
                <w:sz w:val="24"/>
              </w:rPr>
            </w:pPr>
          </w:p>
        </w:tc>
        <w:tc>
          <w:tcPr>
            <w:tcW w:w="1347" w:type="dxa"/>
          </w:tcPr>
          <w:p w14:paraId="09A08740">
            <w:pPr>
              <w:pStyle w:val="9"/>
              <w:rPr>
                <w:sz w:val="24"/>
              </w:rPr>
            </w:pPr>
          </w:p>
        </w:tc>
        <w:tc>
          <w:tcPr>
            <w:tcW w:w="2220" w:type="dxa"/>
          </w:tcPr>
          <w:p w14:paraId="3D8C0112">
            <w:pPr>
              <w:pStyle w:val="9"/>
              <w:rPr>
                <w:sz w:val="24"/>
              </w:rPr>
            </w:pPr>
          </w:p>
        </w:tc>
      </w:tr>
      <w:tr w14:paraId="27A295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063" w:type="dxa"/>
          </w:tcPr>
          <w:p w14:paraId="147582EC">
            <w:pPr>
              <w:pStyle w:val="9"/>
              <w:spacing w:before="204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193" w:type="dxa"/>
          </w:tcPr>
          <w:p w14:paraId="7AA45B71">
            <w:pPr>
              <w:pStyle w:val="9"/>
              <w:spacing w:line="320" w:lineRule="atLeast"/>
              <w:ind w:left="235" w:right="365"/>
              <w:rPr>
                <w:sz w:val="24"/>
              </w:rPr>
            </w:pPr>
            <w:r>
              <w:rPr>
                <w:sz w:val="24"/>
              </w:rPr>
              <w:t>Повторительно-обобщающий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 по теме «Культура»</w:t>
            </w:r>
          </w:p>
        </w:tc>
        <w:tc>
          <w:tcPr>
            <w:tcW w:w="1258" w:type="dxa"/>
          </w:tcPr>
          <w:p w14:paraId="7795C593">
            <w:pPr>
              <w:pStyle w:val="9"/>
              <w:spacing w:before="204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97652F5">
            <w:pPr>
              <w:pStyle w:val="9"/>
              <w:rPr>
                <w:sz w:val="24"/>
              </w:rPr>
            </w:pPr>
          </w:p>
        </w:tc>
        <w:tc>
          <w:tcPr>
            <w:tcW w:w="1911" w:type="dxa"/>
          </w:tcPr>
          <w:p w14:paraId="422D2B83">
            <w:pPr>
              <w:pStyle w:val="9"/>
              <w:rPr>
                <w:sz w:val="24"/>
              </w:rPr>
            </w:pPr>
          </w:p>
        </w:tc>
        <w:tc>
          <w:tcPr>
            <w:tcW w:w="1347" w:type="dxa"/>
          </w:tcPr>
          <w:p w14:paraId="10B46FC7">
            <w:pPr>
              <w:pStyle w:val="9"/>
              <w:rPr>
                <w:sz w:val="24"/>
              </w:rPr>
            </w:pPr>
          </w:p>
        </w:tc>
        <w:tc>
          <w:tcPr>
            <w:tcW w:w="2220" w:type="dxa"/>
          </w:tcPr>
          <w:p w14:paraId="16827AF2">
            <w:pPr>
              <w:pStyle w:val="9"/>
              <w:rPr>
                <w:sz w:val="24"/>
              </w:rPr>
            </w:pPr>
          </w:p>
        </w:tc>
      </w:tr>
      <w:tr w14:paraId="3FD1DE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63" w:type="dxa"/>
          </w:tcPr>
          <w:p w14:paraId="600432B2">
            <w:pPr>
              <w:pStyle w:val="9"/>
              <w:spacing w:before="46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193" w:type="dxa"/>
          </w:tcPr>
          <w:p w14:paraId="0AFAC252">
            <w:pPr>
              <w:pStyle w:val="9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Хозяйственная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</w:t>
            </w:r>
          </w:p>
        </w:tc>
        <w:tc>
          <w:tcPr>
            <w:tcW w:w="1258" w:type="dxa"/>
          </w:tcPr>
          <w:p w14:paraId="064B0FE7">
            <w:pPr>
              <w:pStyle w:val="9"/>
              <w:spacing w:before="46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582EDB2">
            <w:pPr>
              <w:pStyle w:val="9"/>
              <w:rPr>
                <w:sz w:val="24"/>
              </w:rPr>
            </w:pPr>
          </w:p>
        </w:tc>
        <w:tc>
          <w:tcPr>
            <w:tcW w:w="1911" w:type="dxa"/>
          </w:tcPr>
          <w:p w14:paraId="7215EBF0">
            <w:pPr>
              <w:pStyle w:val="9"/>
              <w:rPr>
                <w:sz w:val="24"/>
              </w:rPr>
            </w:pPr>
          </w:p>
        </w:tc>
        <w:tc>
          <w:tcPr>
            <w:tcW w:w="1347" w:type="dxa"/>
          </w:tcPr>
          <w:p w14:paraId="46129E7C">
            <w:pPr>
              <w:pStyle w:val="9"/>
              <w:rPr>
                <w:sz w:val="24"/>
              </w:rPr>
            </w:pPr>
          </w:p>
        </w:tc>
        <w:tc>
          <w:tcPr>
            <w:tcW w:w="2220" w:type="dxa"/>
          </w:tcPr>
          <w:p w14:paraId="4D981A47">
            <w:pPr>
              <w:pStyle w:val="9"/>
              <w:rPr>
                <w:sz w:val="24"/>
              </w:rPr>
            </w:pPr>
          </w:p>
        </w:tc>
      </w:tr>
      <w:tr w14:paraId="678E37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63" w:type="dxa"/>
          </w:tcPr>
          <w:p w14:paraId="264AC4D8">
            <w:pPr>
              <w:pStyle w:val="9"/>
              <w:spacing w:before="46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193" w:type="dxa"/>
          </w:tcPr>
          <w:p w14:paraId="04A70BA5">
            <w:pPr>
              <w:pStyle w:val="9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Хозяйственная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</w:t>
            </w:r>
          </w:p>
        </w:tc>
        <w:tc>
          <w:tcPr>
            <w:tcW w:w="1258" w:type="dxa"/>
          </w:tcPr>
          <w:p w14:paraId="66E1A6B8">
            <w:pPr>
              <w:pStyle w:val="9"/>
              <w:spacing w:before="46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C832BF0">
            <w:pPr>
              <w:pStyle w:val="9"/>
              <w:rPr>
                <w:sz w:val="24"/>
              </w:rPr>
            </w:pPr>
          </w:p>
        </w:tc>
        <w:tc>
          <w:tcPr>
            <w:tcW w:w="1911" w:type="dxa"/>
          </w:tcPr>
          <w:p w14:paraId="47F36B39">
            <w:pPr>
              <w:pStyle w:val="9"/>
              <w:rPr>
                <w:sz w:val="24"/>
              </w:rPr>
            </w:pPr>
          </w:p>
        </w:tc>
        <w:tc>
          <w:tcPr>
            <w:tcW w:w="1347" w:type="dxa"/>
          </w:tcPr>
          <w:p w14:paraId="60B65AA6">
            <w:pPr>
              <w:pStyle w:val="9"/>
              <w:rPr>
                <w:sz w:val="24"/>
              </w:rPr>
            </w:pPr>
          </w:p>
        </w:tc>
        <w:tc>
          <w:tcPr>
            <w:tcW w:w="2220" w:type="dxa"/>
          </w:tcPr>
          <w:p w14:paraId="6D841234">
            <w:pPr>
              <w:pStyle w:val="9"/>
              <w:rPr>
                <w:sz w:val="24"/>
              </w:rPr>
            </w:pPr>
          </w:p>
        </w:tc>
      </w:tr>
      <w:tr w14:paraId="7B6772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63" w:type="dxa"/>
          </w:tcPr>
          <w:p w14:paraId="3C3E6D29">
            <w:pPr>
              <w:pStyle w:val="9"/>
              <w:spacing w:before="46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193" w:type="dxa"/>
          </w:tcPr>
          <w:p w14:paraId="5132FFB5">
            <w:pPr>
              <w:pStyle w:val="9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Государство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экономике</w:t>
            </w:r>
          </w:p>
        </w:tc>
        <w:tc>
          <w:tcPr>
            <w:tcW w:w="1258" w:type="dxa"/>
          </w:tcPr>
          <w:p w14:paraId="1AEEDDCC">
            <w:pPr>
              <w:pStyle w:val="9"/>
              <w:spacing w:before="46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EAAFBA8">
            <w:pPr>
              <w:pStyle w:val="9"/>
              <w:rPr>
                <w:sz w:val="24"/>
              </w:rPr>
            </w:pPr>
          </w:p>
        </w:tc>
        <w:tc>
          <w:tcPr>
            <w:tcW w:w="1911" w:type="dxa"/>
          </w:tcPr>
          <w:p w14:paraId="7B2648C3">
            <w:pPr>
              <w:pStyle w:val="9"/>
              <w:rPr>
                <w:sz w:val="24"/>
              </w:rPr>
            </w:pPr>
          </w:p>
        </w:tc>
        <w:tc>
          <w:tcPr>
            <w:tcW w:w="1347" w:type="dxa"/>
          </w:tcPr>
          <w:p w14:paraId="21D44240">
            <w:pPr>
              <w:pStyle w:val="9"/>
              <w:rPr>
                <w:sz w:val="24"/>
              </w:rPr>
            </w:pPr>
          </w:p>
        </w:tc>
        <w:tc>
          <w:tcPr>
            <w:tcW w:w="2220" w:type="dxa"/>
          </w:tcPr>
          <w:p w14:paraId="0A4C8EDA">
            <w:pPr>
              <w:pStyle w:val="9"/>
              <w:rPr>
                <w:sz w:val="24"/>
              </w:rPr>
            </w:pPr>
          </w:p>
        </w:tc>
      </w:tr>
      <w:tr w14:paraId="1E942C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63" w:type="dxa"/>
          </w:tcPr>
          <w:p w14:paraId="0AD1A200">
            <w:pPr>
              <w:pStyle w:val="9"/>
              <w:spacing w:before="46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193" w:type="dxa"/>
          </w:tcPr>
          <w:p w14:paraId="5E1DB7F2">
            <w:pPr>
              <w:pStyle w:val="9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Государство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экономике</w:t>
            </w:r>
          </w:p>
        </w:tc>
        <w:tc>
          <w:tcPr>
            <w:tcW w:w="1258" w:type="dxa"/>
          </w:tcPr>
          <w:p w14:paraId="12CD4553">
            <w:pPr>
              <w:pStyle w:val="9"/>
              <w:spacing w:before="46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CD19587">
            <w:pPr>
              <w:pStyle w:val="9"/>
              <w:rPr>
                <w:sz w:val="24"/>
              </w:rPr>
            </w:pPr>
          </w:p>
        </w:tc>
        <w:tc>
          <w:tcPr>
            <w:tcW w:w="1911" w:type="dxa"/>
          </w:tcPr>
          <w:p w14:paraId="330BE33C">
            <w:pPr>
              <w:pStyle w:val="9"/>
              <w:rPr>
                <w:sz w:val="24"/>
              </w:rPr>
            </w:pPr>
          </w:p>
        </w:tc>
        <w:tc>
          <w:tcPr>
            <w:tcW w:w="1347" w:type="dxa"/>
          </w:tcPr>
          <w:p w14:paraId="1BF760DB">
            <w:pPr>
              <w:pStyle w:val="9"/>
              <w:rPr>
                <w:sz w:val="24"/>
              </w:rPr>
            </w:pPr>
          </w:p>
        </w:tc>
        <w:tc>
          <w:tcPr>
            <w:tcW w:w="2220" w:type="dxa"/>
          </w:tcPr>
          <w:p w14:paraId="4D917D77">
            <w:pPr>
              <w:pStyle w:val="9"/>
              <w:rPr>
                <w:sz w:val="24"/>
              </w:rPr>
            </w:pPr>
          </w:p>
        </w:tc>
      </w:tr>
      <w:tr w14:paraId="5819CF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63" w:type="dxa"/>
          </w:tcPr>
          <w:p w14:paraId="6039E8B3">
            <w:pPr>
              <w:pStyle w:val="9"/>
              <w:spacing w:before="46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193" w:type="dxa"/>
          </w:tcPr>
          <w:p w14:paraId="45E2A728">
            <w:pPr>
              <w:pStyle w:val="9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Семья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экономике</w:t>
            </w:r>
          </w:p>
        </w:tc>
        <w:tc>
          <w:tcPr>
            <w:tcW w:w="1258" w:type="dxa"/>
          </w:tcPr>
          <w:p w14:paraId="7DD71D23">
            <w:pPr>
              <w:pStyle w:val="9"/>
              <w:spacing w:before="46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9D05EE1">
            <w:pPr>
              <w:pStyle w:val="9"/>
              <w:rPr>
                <w:sz w:val="24"/>
              </w:rPr>
            </w:pPr>
          </w:p>
        </w:tc>
        <w:tc>
          <w:tcPr>
            <w:tcW w:w="1911" w:type="dxa"/>
          </w:tcPr>
          <w:p w14:paraId="5CD826DD">
            <w:pPr>
              <w:pStyle w:val="9"/>
              <w:rPr>
                <w:sz w:val="24"/>
              </w:rPr>
            </w:pPr>
          </w:p>
        </w:tc>
        <w:tc>
          <w:tcPr>
            <w:tcW w:w="1347" w:type="dxa"/>
          </w:tcPr>
          <w:p w14:paraId="42B3E9ED">
            <w:pPr>
              <w:pStyle w:val="9"/>
              <w:rPr>
                <w:sz w:val="24"/>
              </w:rPr>
            </w:pPr>
          </w:p>
        </w:tc>
        <w:tc>
          <w:tcPr>
            <w:tcW w:w="2220" w:type="dxa"/>
          </w:tcPr>
          <w:p w14:paraId="13E9879F">
            <w:pPr>
              <w:pStyle w:val="9"/>
              <w:rPr>
                <w:sz w:val="24"/>
              </w:rPr>
            </w:pPr>
          </w:p>
        </w:tc>
      </w:tr>
      <w:tr w14:paraId="72999D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63" w:type="dxa"/>
          </w:tcPr>
          <w:p w14:paraId="7C6ECAD3">
            <w:pPr>
              <w:pStyle w:val="9"/>
              <w:spacing w:before="46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193" w:type="dxa"/>
          </w:tcPr>
          <w:p w14:paraId="35689045">
            <w:pPr>
              <w:pStyle w:val="9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Семья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экономике</w:t>
            </w:r>
          </w:p>
        </w:tc>
        <w:tc>
          <w:tcPr>
            <w:tcW w:w="1258" w:type="dxa"/>
          </w:tcPr>
          <w:p w14:paraId="0F0C88EF">
            <w:pPr>
              <w:pStyle w:val="9"/>
              <w:spacing w:before="46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8B80270">
            <w:pPr>
              <w:pStyle w:val="9"/>
              <w:rPr>
                <w:sz w:val="24"/>
              </w:rPr>
            </w:pPr>
          </w:p>
        </w:tc>
        <w:tc>
          <w:tcPr>
            <w:tcW w:w="1911" w:type="dxa"/>
          </w:tcPr>
          <w:p w14:paraId="3B18EB0D">
            <w:pPr>
              <w:pStyle w:val="9"/>
              <w:rPr>
                <w:sz w:val="24"/>
              </w:rPr>
            </w:pPr>
          </w:p>
        </w:tc>
        <w:tc>
          <w:tcPr>
            <w:tcW w:w="1347" w:type="dxa"/>
          </w:tcPr>
          <w:p w14:paraId="7925FBB4">
            <w:pPr>
              <w:pStyle w:val="9"/>
              <w:rPr>
                <w:sz w:val="24"/>
              </w:rPr>
            </w:pPr>
          </w:p>
        </w:tc>
        <w:tc>
          <w:tcPr>
            <w:tcW w:w="2220" w:type="dxa"/>
          </w:tcPr>
          <w:p w14:paraId="2CB7461A">
            <w:pPr>
              <w:pStyle w:val="9"/>
              <w:rPr>
                <w:sz w:val="24"/>
              </w:rPr>
            </w:pPr>
          </w:p>
        </w:tc>
      </w:tr>
      <w:tr w14:paraId="569E78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1063" w:type="dxa"/>
          </w:tcPr>
          <w:p w14:paraId="5F8FBBB4">
            <w:pPr>
              <w:pStyle w:val="9"/>
              <w:spacing w:before="204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193" w:type="dxa"/>
          </w:tcPr>
          <w:p w14:paraId="5DF4678A">
            <w:pPr>
              <w:pStyle w:val="9"/>
              <w:spacing w:before="12" w:line="310" w:lineRule="atLeast"/>
              <w:ind w:left="235" w:right="365"/>
              <w:rPr>
                <w:sz w:val="24"/>
              </w:rPr>
            </w:pPr>
            <w:r>
              <w:rPr>
                <w:sz w:val="24"/>
              </w:rPr>
              <w:t>Повторительно-обобщающий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 по теме «Экономика»</w:t>
            </w:r>
          </w:p>
        </w:tc>
        <w:tc>
          <w:tcPr>
            <w:tcW w:w="1258" w:type="dxa"/>
          </w:tcPr>
          <w:p w14:paraId="04EDDCFB">
            <w:pPr>
              <w:pStyle w:val="9"/>
              <w:spacing w:before="204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32C6E57">
            <w:pPr>
              <w:pStyle w:val="9"/>
              <w:rPr>
                <w:sz w:val="24"/>
              </w:rPr>
            </w:pPr>
          </w:p>
        </w:tc>
        <w:tc>
          <w:tcPr>
            <w:tcW w:w="1911" w:type="dxa"/>
          </w:tcPr>
          <w:p w14:paraId="274B5934">
            <w:pPr>
              <w:pStyle w:val="9"/>
              <w:rPr>
                <w:sz w:val="24"/>
              </w:rPr>
            </w:pPr>
          </w:p>
        </w:tc>
        <w:tc>
          <w:tcPr>
            <w:tcW w:w="1347" w:type="dxa"/>
          </w:tcPr>
          <w:p w14:paraId="7C076FAF">
            <w:pPr>
              <w:pStyle w:val="9"/>
              <w:rPr>
                <w:sz w:val="24"/>
              </w:rPr>
            </w:pPr>
          </w:p>
        </w:tc>
        <w:tc>
          <w:tcPr>
            <w:tcW w:w="2220" w:type="dxa"/>
          </w:tcPr>
          <w:p w14:paraId="0122DBE7">
            <w:pPr>
              <w:pStyle w:val="9"/>
              <w:rPr>
                <w:sz w:val="24"/>
              </w:rPr>
            </w:pPr>
          </w:p>
        </w:tc>
      </w:tr>
      <w:tr w14:paraId="0AEC79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6" w:hRule="atLeast"/>
        </w:trPr>
        <w:tc>
          <w:tcPr>
            <w:tcW w:w="1063" w:type="dxa"/>
          </w:tcPr>
          <w:p w14:paraId="790F890C">
            <w:pPr>
              <w:pStyle w:val="9"/>
              <w:spacing w:before="87"/>
              <w:rPr>
                <w:b/>
                <w:sz w:val="24"/>
              </w:rPr>
            </w:pPr>
          </w:p>
          <w:p w14:paraId="6DFC6B20">
            <w:pPr>
              <w:pStyle w:val="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193" w:type="dxa"/>
          </w:tcPr>
          <w:p w14:paraId="728B0718">
            <w:pPr>
              <w:pStyle w:val="9"/>
              <w:spacing w:before="44"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страна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возможностей: технологическое развитие и</w:t>
            </w:r>
          </w:p>
          <w:p w14:paraId="4BBAD984">
            <w:pPr>
              <w:pStyle w:val="9"/>
              <w:spacing w:line="272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суверенитет</w:t>
            </w:r>
          </w:p>
        </w:tc>
        <w:tc>
          <w:tcPr>
            <w:tcW w:w="1258" w:type="dxa"/>
          </w:tcPr>
          <w:p w14:paraId="6E5DDD2C">
            <w:pPr>
              <w:pStyle w:val="9"/>
              <w:spacing w:before="87"/>
              <w:rPr>
                <w:b/>
                <w:sz w:val="24"/>
              </w:rPr>
            </w:pPr>
          </w:p>
          <w:p w14:paraId="04A80196">
            <w:pPr>
              <w:pStyle w:val="9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A3F9F42">
            <w:pPr>
              <w:pStyle w:val="9"/>
              <w:rPr>
                <w:sz w:val="24"/>
              </w:rPr>
            </w:pPr>
          </w:p>
        </w:tc>
        <w:tc>
          <w:tcPr>
            <w:tcW w:w="1911" w:type="dxa"/>
          </w:tcPr>
          <w:p w14:paraId="22BB7381">
            <w:pPr>
              <w:pStyle w:val="9"/>
              <w:rPr>
                <w:sz w:val="24"/>
              </w:rPr>
            </w:pPr>
          </w:p>
        </w:tc>
        <w:tc>
          <w:tcPr>
            <w:tcW w:w="1347" w:type="dxa"/>
          </w:tcPr>
          <w:p w14:paraId="60CAE88A">
            <w:pPr>
              <w:pStyle w:val="9"/>
              <w:rPr>
                <w:sz w:val="24"/>
              </w:rPr>
            </w:pPr>
          </w:p>
        </w:tc>
        <w:tc>
          <w:tcPr>
            <w:tcW w:w="2220" w:type="dxa"/>
          </w:tcPr>
          <w:p w14:paraId="243B0BAC">
            <w:pPr>
              <w:pStyle w:val="9"/>
              <w:rPr>
                <w:sz w:val="24"/>
              </w:rPr>
            </w:pPr>
          </w:p>
        </w:tc>
      </w:tr>
      <w:tr w14:paraId="6A9778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1063" w:type="dxa"/>
          </w:tcPr>
          <w:p w14:paraId="7A38B5C2">
            <w:pPr>
              <w:pStyle w:val="9"/>
              <w:spacing w:before="86"/>
              <w:rPr>
                <w:b/>
                <w:sz w:val="24"/>
              </w:rPr>
            </w:pPr>
          </w:p>
          <w:p w14:paraId="2350071A">
            <w:pPr>
              <w:pStyle w:val="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193" w:type="dxa"/>
          </w:tcPr>
          <w:p w14:paraId="7FA83827">
            <w:pPr>
              <w:pStyle w:val="9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страна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возможностей: технологическое развитие и</w:t>
            </w:r>
          </w:p>
          <w:p w14:paraId="3874430B">
            <w:pPr>
              <w:pStyle w:val="9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суверенитет</w:t>
            </w:r>
          </w:p>
        </w:tc>
        <w:tc>
          <w:tcPr>
            <w:tcW w:w="1258" w:type="dxa"/>
          </w:tcPr>
          <w:p w14:paraId="00CE05BF">
            <w:pPr>
              <w:pStyle w:val="9"/>
              <w:spacing w:before="86"/>
              <w:rPr>
                <w:b/>
                <w:sz w:val="24"/>
              </w:rPr>
            </w:pPr>
          </w:p>
          <w:p w14:paraId="498CB9DB">
            <w:pPr>
              <w:pStyle w:val="9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5A790CE">
            <w:pPr>
              <w:pStyle w:val="9"/>
              <w:rPr>
                <w:sz w:val="24"/>
              </w:rPr>
            </w:pPr>
          </w:p>
        </w:tc>
        <w:tc>
          <w:tcPr>
            <w:tcW w:w="1911" w:type="dxa"/>
          </w:tcPr>
          <w:p w14:paraId="5448B0CC">
            <w:pPr>
              <w:pStyle w:val="9"/>
              <w:rPr>
                <w:sz w:val="24"/>
              </w:rPr>
            </w:pPr>
          </w:p>
        </w:tc>
        <w:tc>
          <w:tcPr>
            <w:tcW w:w="1347" w:type="dxa"/>
          </w:tcPr>
          <w:p w14:paraId="275F36D5">
            <w:pPr>
              <w:pStyle w:val="9"/>
              <w:rPr>
                <w:sz w:val="24"/>
              </w:rPr>
            </w:pPr>
          </w:p>
        </w:tc>
        <w:tc>
          <w:tcPr>
            <w:tcW w:w="2220" w:type="dxa"/>
          </w:tcPr>
          <w:p w14:paraId="08C06C53">
            <w:pPr>
              <w:pStyle w:val="9"/>
              <w:rPr>
                <w:sz w:val="24"/>
              </w:rPr>
            </w:pPr>
          </w:p>
        </w:tc>
      </w:tr>
      <w:tr w14:paraId="11F530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63" w:type="dxa"/>
          </w:tcPr>
          <w:p w14:paraId="571ACD16">
            <w:pPr>
              <w:pStyle w:val="9"/>
              <w:spacing w:before="46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193" w:type="dxa"/>
          </w:tcPr>
          <w:p w14:paraId="3B9D3168">
            <w:pPr>
              <w:pStyle w:val="9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многополярном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мире</w:t>
            </w:r>
          </w:p>
        </w:tc>
        <w:tc>
          <w:tcPr>
            <w:tcW w:w="1258" w:type="dxa"/>
          </w:tcPr>
          <w:p w14:paraId="5869C38B">
            <w:pPr>
              <w:pStyle w:val="9"/>
              <w:spacing w:before="46"/>
              <w:ind w:right="4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62A572A">
            <w:pPr>
              <w:pStyle w:val="9"/>
              <w:rPr>
                <w:sz w:val="24"/>
              </w:rPr>
            </w:pPr>
          </w:p>
        </w:tc>
        <w:tc>
          <w:tcPr>
            <w:tcW w:w="1911" w:type="dxa"/>
          </w:tcPr>
          <w:p w14:paraId="2B521899">
            <w:pPr>
              <w:pStyle w:val="9"/>
              <w:rPr>
                <w:sz w:val="24"/>
              </w:rPr>
            </w:pPr>
          </w:p>
        </w:tc>
        <w:tc>
          <w:tcPr>
            <w:tcW w:w="1347" w:type="dxa"/>
          </w:tcPr>
          <w:p w14:paraId="25A6C348">
            <w:pPr>
              <w:pStyle w:val="9"/>
              <w:rPr>
                <w:sz w:val="24"/>
              </w:rPr>
            </w:pPr>
          </w:p>
        </w:tc>
        <w:tc>
          <w:tcPr>
            <w:tcW w:w="2220" w:type="dxa"/>
          </w:tcPr>
          <w:p w14:paraId="508DF07B">
            <w:pPr>
              <w:pStyle w:val="9"/>
              <w:rPr>
                <w:sz w:val="24"/>
              </w:rPr>
            </w:pPr>
          </w:p>
        </w:tc>
      </w:tr>
    </w:tbl>
    <w:p w14:paraId="13EE6DAC">
      <w:pPr>
        <w:pStyle w:val="9"/>
        <w:spacing w:after="0"/>
        <w:rPr>
          <w:sz w:val="24"/>
        </w:rPr>
        <w:sectPr>
          <w:pgSz w:w="16390" w:h="11910" w:orient="landscape"/>
          <w:pgMar w:top="1100" w:right="720" w:bottom="280" w:left="1440" w:header="720" w:footer="720" w:gutter="0"/>
          <w:cols w:space="720" w:num="1"/>
        </w:sectPr>
      </w:pPr>
    </w:p>
    <w:p w14:paraId="13F4D2B2">
      <w:pPr>
        <w:pStyle w:val="6"/>
        <w:spacing w:before="3"/>
        <w:ind w:left="0" w:firstLine="0"/>
        <w:jc w:val="left"/>
        <w:rPr>
          <w:b/>
          <w:sz w:val="2"/>
        </w:rPr>
      </w:pPr>
    </w:p>
    <w:tbl>
      <w:tblPr>
        <w:tblStyle w:val="5"/>
        <w:tblW w:w="0" w:type="auto"/>
        <w:tblInd w:w="2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3"/>
        <w:gridCol w:w="4193"/>
        <w:gridCol w:w="1258"/>
        <w:gridCol w:w="1841"/>
        <w:gridCol w:w="1911"/>
        <w:gridCol w:w="1347"/>
        <w:gridCol w:w="2220"/>
      </w:tblGrid>
      <w:tr w14:paraId="2507C9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1063" w:type="dxa"/>
          </w:tcPr>
          <w:p w14:paraId="477208F1">
            <w:pPr>
              <w:pStyle w:val="9"/>
              <w:spacing w:before="204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193" w:type="dxa"/>
          </w:tcPr>
          <w:p w14:paraId="5A3EB024">
            <w:pPr>
              <w:pStyle w:val="9"/>
              <w:spacing w:before="2" w:line="320" w:lineRule="atLeast"/>
              <w:ind w:left="235" w:right="142"/>
              <w:rPr>
                <w:sz w:val="24"/>
              </w:rPr>
            </w:pPr>
            <w:r>
              <w:rPr>
                <w:sz w:val="24"/>
              </w:rPr>
              <w:t>Повторительно-обобщающий урок 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«Россия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будущее»</w:t>
            </w:r>
          </w:p>
        </w:tc>
        <w:tc>
          <w:tcPr>
            <w:tcW w:w="1258" w:type="dxa"/>
          </w:tcPr>
          <w:p w14:paraId="16512449">
            <w:pPr>
              <w:pStyle w:val="9"/>
              <w:spacing w:before="204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EFF65F7">
            <w:pPr>
              <w:pStyle w:val="9"/>
              <w:rPr>
                <w:sz w:val="24"/>
              </w:rPr>
            </w:pPr>
          </w:p>
        </w:tc>
        <w:tc>
          <w:tcPr>
            <w:tcW w:w="1911" w:type="dxa"/>
          </w:tcPr>
          <w:p w14:paraId="14E2FDE3">
            <w:pPr>
              <w:pStyle w:val="9"/>
              <w:rPr>
                <w:sz w:val="24"/>
              </w:rPr>
            </w:pPr>
          </w:p>
        </w:tc>
        <w:tc>
          <w:tcPr>
            <w:tcW w:w="1347" w:type="dxa"/>
          </w:tcPr>
          <w:p w14:paraId="7F004958">
            <w:pPr>
              <w:pStyle w:val="9"/>
              <w:rPr>
                <w:sz w:val="24"/>
              </w:rPr>
            </w:pPr>
          </w:p>
        </w:tc>
        <w:tc>
          <w:tcPr>
            <w:tcW w:w="2220" w:type="dxa"/>
          </w:tcPr>
          <w:p w14:paraId="374FD7E0">
            <w:pPr>
              <w:pStyle w:val="9"/>
              <w:rPr>
                <w:sz w:val="24"/>
              </w:rPr>
            </w:pPr>
          </w:p>
        </w:tc>
      </w:tr>
      <w:tr w14:paraId="577E60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63" w:type="dxa"/>
          </w:tcPr>
          <w:p w14:paraId="30A724A0">
            <w:pPr>
              <w:pStyle w:val="9"/>
              <w:spacing w:before="46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193" w:type="dxa"/>
          </w:tcPr>
          <w:p w14:paraId="4321F930">
            <w:pPr>
              <w:pStyle w:val="9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2"/>
                <w:sz w:val="24"/>
              </w:rPr>
              <w:t xml:space="preserve"> повторение</w:t>
            </w:r>
          </w:p>
        </w:tc>
        <w:tc>
          <w:tcPr>
            <w:tcW w:w="1258" w:type="dxa"/>
          </w:tcPr>
          <w:p w14:paraId="276A61DC">
            <w:pPr>
              <w:pStyle w:val="9"/>
              <w:spacing w:before="4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50B5366">
            <w:pPr>
              <w:pStyle w:val="9"/>
              <w:rPr>
                <w:sz w:val="24"/>
              </w:rPr>
            </w:pPr>
          </w:p>
        </w:tc>
        <w:tc>
          <w:tcPr>
            <w:tcW w:w="1911" w:type="dxa"/>
          </w:tcPr>
          <w:p w14:paraId="75058D4C">
            <w:pPr>
              <w:pStyle w:val="9"/>
              <w:rPr>
                <w:sz w:val="24"/>
              </w:rPr>
            </w:pPr>
          </w:p>
        </w:tc>
        <w:tc>
          <w:tcPr>
            <w:tcW w:w="1347" w:type="dxa"/>
          </w:tcPr>
          <w:p w14:paraId="3B5E2140">
            <w:pPr>
              <w:pStyle w:val="9"/>
              <w:rPr>
                <w:sz w:val="24"/>
              </w:rPr>
            </w:pPr>
          </w:p>
        </w:tc>
        <w:tc>
          <w:tcPr>
            <w:tcW w:w="2220" w:type="dxa"/>
          </w:tcPr>
          <w:p w14:paraId="54D49A99">
            <w:pPr>
              <w:pStyle w:val="9"/>
              <w:rPr>
                <w:sz w:val="24"/>
              </w:rPr>
            </w:pPr>
          </w:p>
        </w:tc>
      </w:tr>
      <w:tr w14:paraId="2A23C1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5256" w:type="dxa"/>
            <w:gridSpan w:val="2"/>
          </w:tcPr>
          <w:p w14:paraId="0A89B398">
            <w:pPr>
              <w:pStyle w:val="9"/>
              <w:spacing w:before="12" w:line="310" w:lineRule="atLeast"/>
              <w:ind w:left="232" w:right="921"/>
              <w:rPr>
                <w:b/>
                <w:sz w:val="24"/>
              </w:rPr>
            </w:pPr>
            <w:r>
              <w:rPr>
                <w:b/>
                <w:sz w:val="24"/>
              </w:rPr>
              <w:t>ОБЩЕЕ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>ПРОГРАММЕ</w:t>
            </w:r>
          </w:p>
        </w:tc>
        <w:tc>
          <w:tcPr>
            <w:tcW w:w="1258" w:type="dxa"/>
          </w:tcPr>
          <w:p w14:paraId="686B835E">
            <w:pPr>
              <w:pStyle w:val="9"/>
              <w:spacing w:before="204"/>
              <w:ind w:left="18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1" w:type="dxa"/>
          </w:tcPr>
          <w:p w14:paraId="5086AD68">
            <w:pPr>
              <w:pStyle w:val="9"/>
              <w:spacing w:before="204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14:paraId="4DD7E03C">
            <w:pPr>
              <w:pStyle w:val="9"/>
              <w:spacing w:before="204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567" w:type="dxa"/>
            <w:gridSpan w:val="2"/>
          </w:tcPr>
          <w:p w14:paraId="7DE43F69">
            <w:pPr>
              <w:pStyle w:val="9"/>
              <w:rPr>
                <w:sz w:val="24"/>
              </w:rPr>
            </w:pPr>
          </w:p>
        </w:tc>
      </w:tr>
    </w:tbl>
    <w:p w14:paraId="0CB45513">
      <w:pPr>
        <w:pStyle w:val="9"/>
        <w:spacing w:after="0"/>
        <w:rPr>
          <w:sz w:val="24"/>
        </w:rPr>
        <w:sectPr>
          <w:pgSz w:w="16390" w:h="11910" w:orient="landscape"/>
          <w:pgMar w:top="1100" w:right="720" w:bottom="280" w:left="1440" w:header="720" w:footer="720" w:gutter="0"/>
          <w:cols w:space="720" w:num="1"/>
        </w:sectPr>
      </w:pPr>
    </w:p>
    <w:p w14:paraId="27C79861">
      <w:pPr>
        <w:pStyle w:val="6"/>
        <w:spacing w:before="4"/>
        <w:ind w:left="0" w:firstLine="0"/>
        <w:jc w:val="left"/>
        <w:rPr>
          <w:b/>
          <w:sz w:val="17"/>
        </w:rPr>
      </w:pPr>
    </w:p>
    <w:p w14:paraId="75732164">
      <w:pPr>
        <w:pStyle w:val="6"/>
        <w:spacing w:after="0"/>
        <w:jc w:val="left"/>
        <w:rPr>
          <w:b/>
          <w:sz w:val="17"/>
        </w:rPr>
        <w:sectPr>
          <w:pgSz w:w="16390" w:h="11910" w:orient="landscape"/>
          <w:pgMar w:top="1340" w:right="720" w:bottom="280" w:left="1440" w:header="720" w:footer="720" w:gutter="0"/>
          <w:cols w:space="720" w:num="1"/>
        </w:sectPr>
      </w:pPr>
    </w:p>
    <w:p w14:paraId="25DA7049">
      <w:pPr>
        <w:pStyle w:val="2"/>
        <w:spacing w:before="71" w:line="484" w:lineRule="auto"/>
        <w:ind w:right="129"/>
      </w:pPr>
      <w:r>
        <w:t>ПРОВЕРЯЕМЫЕ</w:t>
      </w:r>
      <w:r>
        <w:rPr>
          <w:spacing w:val="-11"/>
        </w:rPr>
        <w:t xml:space="preserve"> </w:t>
      </w:r>
      <w:r>
        <w:t>ТРЕБОВАНИЯ</w:t>
      </w:r>
      <w:r>
        <w:rPr>
          <w:spacing w:val="-11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РЕЗУЛЬТАТАМ</w:t>
      </w:r>
      <w:r>
        <w:rPr>
          <w:spacing w:val="-9"/>
        </w:rPr>
        <w:t xml:space="preserve"> </w:t>
      </w:r>
      <w:r>
        <w:t>ОСВОЕНИЯ ОСНОВНОЙ ОБРАЗОВАТЕЛЬНОЙ ПРОГРАММЫ</w:t>
      </w:r>
    </w:p>
    <w:p w14:paraId="31058F3F">
      <w:pPr>
        <w:spacing w:before="29" w:after="47"/>
        <w:ind w:left="382" w:right="0" w:firstLine="0"/>
        <w:jc w:val="left"/>
        <w:rPr>
          <w:b/>
          <w:sz w:val="28"/>
        </w:rPr>
      </w:pPr>
      <w:r>
        <w:rPr>
          <w:b/>
          <w:sz w:val="28"/>
        </w:rPr>
        <w:t>9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tbl>
      <w:tblPr>
        <w:tblStyle w:val="5"/>
        <w:tblW w:w="0" w:type="auto"/>
        <w:tblInd w:w="2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6"/>
        <w:gridCol w:w="7502"/>
      </w:tblGrid>
      <w:tr w14:paraId="0AC627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1856" w:type="dxa"/>
          </w:tcPr>
          <w:p w14:paraId="10869A87">
            <w:pPr>
              <w:pStyle w:val="9"/>
              <w:spacing w:before="46"/>
              <w:ind w:left="29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14:paraId="2B32A6E5">
            <w:pPr>
              <w:pStyle w:val="9"/>
              <w:spacing w:before="9" w:line="310" w:lineRule="atLeast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502" w:type="dxa"/>
          </w:tcPr>
          <w:p w14:paraId="3C2045A5">
            <w:pPr>
              <w:pStyle w:val="9"/>
              <w:spacing w:before="204" w:line="278" w:lineRule="auto"/>
              <w:ind w:left="232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14:paraId="19A9BD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856" w:type="dxa"/>
          </w:tcPr>
          <w:p w14:paraId="15C0DBB4">
            <w:pPr>
              <w:pStyle w:val="9"/>
              <w:spacing w:before="46"/>
              <w:ind w:left="17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502" w:type="dxa"/>
          </w:tcPr>
          <w:p w14:paraId="0972906C">
            <w:pPr>
              <w:pStyle w:val="9"/>
              <w:spacing w:before="46"/>
              <w:ind w:left="28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«Человек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общество»</w:t>
            </w:r>
          </w:p>
        </w:tc>
      </w:tr>
      <w:tr w14:paraId="0F65D7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8" w:hRule="atLeast"/>
        </w:trPr>
        <w:tc>
          <w:tcPr>
            <w:tcW w:w="1856" w:type="dxa"/>
          </w:tcPr>
          <w:p w14:paraId="1963BB19">
            <w:pPr>
              <w:pStyle w:val="9"/>
              <w:rPr>
                <w:b/>
                <w:sz w:val="24"/>
              </w:rPr>
            </w:pPr>
          </w:p>
          <w:p w14:paraId="2780D6E2">
            <w:pPr>
              <w:pStyle w:val="9"/>
              <w:rPr>
                <w:b/>
                <w:sz w:val="24"/>
              </w:rPr>
            </w:pPr>
          </w:p>
          <w:p w14:paraId="3AE55558">
            <w:pPr>
              <w:pStyle w:val="9"/>
              <w:spacing w:before="171"/>
              <w:rPr>
                <w:b/>
                <w:sz w:val="24"/>
              </w:rPr>
            </w:pPr>
          </w:p>
          <w:p w14:paraId="19061350">
            <w:pPr>
              <w:pStyle w:val="9"/>
              <w:ind w:left="17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502" w:type="dxa"/>
          </w:tcPr>
          <w:p w14:paraId="0B28B51F">
            <w:pPr>
              <w:pStyle w:val="9"/>
              <w:spacing w:before="46" w:line="276" w:lineRule="auto"/>
              <w:ind w:left="280" w:right="104"/>
              <w:jc w:val="both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человеке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обществе,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z w:val="24"/>
              </w:rPr>
              <w:t>об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z w:val="24"/>
              </w:rPr>
              <w:t>этносе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70"/>
                <w:sz w:val="24"/>
              </w:rPr>
              <w:t xml:space="preserve">  </w:t>
            </w:r>
            <w:r>
              <w:rPr>
                <w:sz w:val="24"/>
              </w:rPr>
              <w:t>нациях,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этническом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многообразии</w:t>
            </w:r>
          </w:p>
          <w:p w14:paraId="0BDE98EB">
            <w:pPr>
              <w:pStyle w:val="9"/>
              <w:spacing w:line="275" w:lineRule="exact"/>
              <w:ind w:left="280"/>
              <w:jc w:val="both"/>
              <w:rPr>
                <w:sz w:val="24"/>
              </w:rPr>
            </w:pPr>
            <w:r>
              <w:rPr>
                <w:sz w:val="24"/>
              </w:rPr>
              <w:t>современного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человечества</w:t>
            </w:r>
          </w:p>
        </w:tc>
      </w:tr>
      <w:tr w14:paraId="41FD5C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2" w:hRule="atLeast"/>
        </w:trPr>
        <w:tc>
          <w:tcPr>
            <w:tcW w:w="1856" w:type="dxa"/>
          </w:tcPr>
          <w:p w14:paraId="3A10CE57">
            <w:pPr>
              <w:pStyle w:val="9"/>
              <w:spacing w:before="245"/>
              <w:rPr>
                <w:b/>
                <w:sz w:val="24"/>
              </w:rPr>
            </w:pPr>
          </w:p>
          <w:p w14:paraId="49008085">
            <w:pPr>
              <w:pStyle w:val="9"/>
              <w:ind w:left="17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502" w:type="dxa"/>
          </w:tcPr>
          <w:p w14:paraId="647F4106">
            <w:pPr>
              <w:pStyle w:val="9"/>
              <w:spacing w:before="43" w:line="276" w:lineRule="auto"/>
              <w:ind w:left="280" w:right="101"/>
              <w:jc w:val="both"/>
              <w:rPr>
                <w:sz w:val="24"/>
              </w:rPr>
            </w:pPr>
            <w:r>
              <w:rPr>
                <w:sz w:val="24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потребности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показывать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  <w:p w14:paraId="4D01BBAC">
            <w:pPr>
              <w:pStyle w:val="9"/>
              <w:spacing w:before="1"/>
              <w:ind w:left="280"/>
              <w:jc w:val="both"/>
              <w:rPr>
                <w:sz w:val="24"/>
              </w:rPr>
            </w:pPr>
            <w:r>
              <w:rPr>
                <w:sz w:val="24"/>
              </w:rPr>
              <w:t>индивидуальный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</w:t>
            </w:r>
          </w:p>
        </w:tc>
      </w:tr>
      <w:tr w14:paraId="1B6F8C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1856" w:type="dxa"/>
          </w:tcPr>
          <w:p w14:paraId="2FF59A85">
            <w:pPr>
              <w:pStyle w:val="9"/>
              <w:spacing w:before="204"/>
              <w:ind w:left="17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502" w:type="dxa"/>
          </w:tcPr>
          <w:p w14:paraId="3A3F315A">
            <w:pPr>
              <w:pStyle w:val="9"/>
              <w:spacing w:before="12" w:line="310" w:lineRule="atLeast"/>
              <w:ind w:left="280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малых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групп,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группе, социальной мобильности</w:t>
            </w:r>
          </w:p>
        </w:tc>
      </w:tr>
      <w:tr w14:paraId="0CDFCB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856" w:type="dxa"/>
          </w:tcPr>
          <w:p w14:paraId="7BBDD9D7">
            <w:pPr>
              <w:pStyle w:val="9"/>
              <w:spacing w:before="204"/>
              <w:ind w:left="17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502" w:type="dxa"/>
          </w:tcPr>
          <w:p w14:paraId="51D5D9FF">
            <w:pPr>
              <w:pStyle w:val="9"/>
              <w:spacing w:before="12" w:line="310" w:lineRule="atLeast"/>
              <w:ind w:left="280"/>
              <w:rPr>
                <w:sz w:val="24"/>
              </w:rPr>
            </w:pPr>
            <w:r>
              <w:rPr>
                <w:sz w:val="24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14:paraId="164355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856" w:type="dxa"/>
          </w:tcPr>
          <w:p w14:paraId="627E8937">
            <w:pPr>
              <w:pStyle w:val="9"/>
              <w:spacing w:before="204"/>
              <w:ind w:left="17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7502" w:type="dxa"/>
          </w:tcPr>
          <w:p w14:paraId="4CDA294C">
            <w:pPr>
              <w:pStyle w:val="9"/>
              <w:spacing w:before="12" w:line="310" w:lineRule="atLeast"/>
              <w:ind w:left="280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«индивид»,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«индивидуальность»,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«личность»; свойства человека и животных</w:t>
            </w:r>
          </w:p>
        </w:tc>
      </w:tr>
      <w:tr w14:paraId="408A78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856" w:type="dxa"/>
          </w:tcPr>
          <w:p w14:paraId="3FB2B5F3">
            <w:pPr>
              <w:pStyle w:val="9"/>
              <w:spacing w:before="46"/>
              <w:ind w:left="17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7502" w:type="dxa"/>
          </w:tcPr>
          <w:p w14:paraId="37AF09D7">
            <w:pPr>
              <w:pStyle w:val="9"/>
              <w:spacing w:before="46"/>
              <w:ind w:left="280"/>
              <w:rPr>
                <w:sz w:val="24"/>
              </w:rPr>
            </w:pPr>
            <w:r>
              <w:rPr>
                <w:sz w:val="24"/>
              </w:rPr>
              <w:t>Устанавливать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объяснять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взаимосвязи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малых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группах</w:t>
            </w:r>
          </w:p>
        </w:tc>
      </w:tr>
      <w:tr w14:paraId="222B23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856" w:type="dxa"/>
          </w:tcPr>
          <w:p w14:paraId="23CCC785">
            <w:pPr>
              <w:pStyle w:val="9"/>
              <w:spacing w:before="205"/>
              <w:ind w:left="17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7502" w:type="dxa"/>
          </w:tcPr>
          <w:p w14:paraId="58B0C5ED">
            <w:pPr>
              <w:pStyle w:val="9"/>
              <w:tabs>
                <w:tab w:val="left" w:pos="1892"/>
                <w:tab w:val="left" w:pos="3333"/>
                <w:tab w:val="left" w:pos="4234"/>
                <w:tab w:val="left" w:pos="4791"/>
                <w:tab w:val="left" w:pos="6179"/>
                <w:tab w:val="left" w:pos="7259"/>
              </w:tabs>
              <w:spacing w:before="12" w:line="310" w:lineRule="atLeast"/>
              <w:ind w:left="280" w:right="106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полученные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объяснения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(устного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письменного) значения социализации в жизни человека и общества</w:t>
            </w:r>
          </w:p>
        </w:tc>
      </w:tr>
      <w:tr w14:paraId="0CD418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5" w:hRule="atLeast"/>
        </w:trPr>
        <w:tc>
          <w:tcPr>
            <w:tcW w:w="1856" w:type="dxa"/>
          </w:tcPr>
          <w:p w14:paraId="03C1C43D">
            <w:pPr>
              <w:pStyle w:val="9"/>
              <w:spacing w:before="86"/>
              <w:rPr>
                <w:b/>
                <w:sz w:val="24"/>
              </w:rPr>
            </w:pPr>
          </w:p>
          <w:p w14:paraId="15A9F855">
            <w:pPr>
              <w:pStyle w:val="9"/>
              <w:ind w:left="17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7502" w:type="dxa"/>
          </w:tcPr>
          <w:p w14:paraId="0FCE680F">
            <w:pPr>
              <w:pStyle w:val="9"/>
              <w:spacing w:before="12" w:line="310" w:lineRule="atLeast"/>
              <w:ind w:left="280" w:right="105"/>
              <w:jc w:val="both"/>
              <w:rPr>
                <w:sz w:val="24"/>
              </w:rPr>
            </w:pPr>
            <w:r>
              <w:rPr>
                <w:sz w:val="24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14:paraId="164CFC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1856" w:type="dxa"/>
          </w:tcPr>
          <w:p w14:paraId="60DEC501">
            <w:pPr>
              <w:pStyle w:val="9"/>
              <w:spacing w:before="86"/>
              <w:rPr>
                <w:b/>
                <w:sz w:val="24"/>
              </w:rPr>
            </w:pPr>
          </w:p>
          <w:p w14:paraId="727DE23D">
            <w:pPr>
              <w:pStyle w:val="9"/>
              <w:ind w:left="17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7502" w:type="dxa"/>
          </w:tcPr>
          <w:p w14:paraId="68BEE7DE">
            <w:pPr>
              <w:pStyle w:val="9"/>
              <w:tabs>
                <w:tab w:val="left" w:pos="1256"/>
                <w:tab w:val="left" w:pos="3117"/>
                <w:tab w:val="left" w:pos="3477"/>
                <w:tab w:val="left" w:pos="5096"/>
                <w:tab w:val="left" w:pos="6064"/>
              </w:tabs>
              <w:spacing w:before="46" w:line="276" w:lineRule="auto"/>
              <w:ind w:left="280" w:right="106"/>
              <w:rPr>
                <w:sz w:val="24"/>
              </w:rPr>
            </w:pPr>
            <w:r>
              <w:rPr>
                <w:spacing w:val="-2"/>
                <w:sz w:val="24"/>
              </w:rPr>
              <w:t>Решать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познавательные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практические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отражающие </w:t>
            </w:r>
            <w:r>
              <w:rPr>
                <w:sz w:val="24"/>
              </w:rPr>
              <w:t>особенности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семье,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сверстниками,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старшими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7ADB98FB">
            <w:pPr>
              <w:pStyle w:val="9"/>
              <w:spacing w:before="1"/>
              <w:ind w:left="280"/>
              <w:rPr>
                <w:sz w:val="24"/>
              </w:rPr>
            </w:pPr>
            <w:r>
              <w:rPr>
                <w:sz w:val="24"/>
              </w:rPr>
              <w:t>младшими;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необходимостью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правду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фейк</w:t>
            </w:r>
          </w:p>
        </w:tc>
      </w:tr>
      <w:tr w14:paraId="0B27FD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6" w:hRule="atLeast"/>
        </w:trPr>
        <w:tc>
          <w:tcPr>
            <w:tcW w:w="1856" w:type="dxa"/>
          </w:tcPr>
          <w:p w14:paraId="5379D568">
            <w:pPr>
              <w:pStyle w:val="9"/>
              <w:spacing w:before="87"/>
              <w:rPr>
                <w:b/>
                <w:sz w:val="24"/>
              </w:rPr>
            </w:pPr>
          </w:p>
          <w:p w14:paraId="71B1AB5B">
            <w:pPr>
              <w:pStyle w:val="9"/>
              <w:ind w:left="174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1.10</w:t>
            </w:r>
          </w:p>
        </w:tc>
        <w:tc>
          <w:tcPr>
            <w:tcW w:w="7502" w:type="dxa"/>
          </w:tcPr>
          <w:p w14:paraId="2686ED9C">
            <w:pPr>
              <w:pStyle w:val="9"/>
              <w:spacing w:before="15" w:line="318" w:lineRule="exact"/>
              <w:ind w:left="280" w:right="108"/>
              <w:jc w:val="both"/>
              <w:rPr>
                <w:sz w:val="24"/>
              </w:rPr>
            </w:pPr>
            <w:r>
              <w:rPr>
                <w:sz w:val="24"/>
              </w:rPr>
              <w:t>Овладевать смысловым чтением текстов обществоведческой тематики,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составлять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основе план,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преобразовывать текстовую информацию в таблицу, схему</w:t>
            </w:r>
          </w:p>
        </w:tc>
      </w:tr>
      <w:tr w14:paraId="12E0CA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2" w:hRule="atLeast"/>
        </w:trPr>
        <w:tc>
          <w:tcPr>
            <w:tcW w:w="1856" w:type="dxa"/>
          </w:tcPr>
          <w:p w14:paraId="5EB4908E">
            <w:pPr>
              <w:pStyle w:val="9"/>
              <w:spacing w:before="247"/>
              <w:rPr>
                <w:b/>
                <w:sz w:val="24"/>
              </w:rPr>
            </w:pPr>
          </w:p>
          <w:p w14:paraId="27C4E920">
            <w:pPr>
              <w:pStyle w:val="9"/>
              <w:ind w:left="174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1.11</w:t>
            </w:r>
          </w:p>
        </w:tc>
        <w:tc>
          <w:tcPr>
            <w:tcW w:w="7502" w:type="dxa"/>
          </w:tcPr>
          <w:p w14:paraId="34F7229C">
            <w:pPr>
              <w:pStyle w:val="9"/>
              <w:spacing w:before="46" w:line="276" w:lineRule="auto"/>
              <w:ind w:left="280" w:right="99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Искать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извлекать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информацию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человека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обществе,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традиционных </w:t>
            </w:r>
            <w:r>
              <w:rPr>
                <w:sz w:val="24"/>
              </w:rPr>
              <w:t>ценностях российского общества из разных адаптированных источников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материалов)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публикаций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СМИ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6B35EBD4">
            <w:pPr>
              <w:pStyle w:val="9"/>
              <w:ind w:left="28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соблюдением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безопасного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 Интернете</w:t>
            </w:r>
          </w:p>
        </w:tc>
      </w:tr>
    </w:tbl>
    <w:p w14:paraId="1925DAC4">
      <w:pPr>
        <w:pStyle w:val="9"/>
        <w:spacing w:after="0"/>
        <w:jc w:val="both"/>
        <w:rPr>
          <w:sz w:val="24"/>
        </w:rPr>
        <w:sectPr>
          <w:pgSz w:w="11910" w:h="16390"/>
          <w:pgMar w:top="1060" w:right="720" w:bottom="280" w:left="1440" w:header="720" w:footer="720" w:gutter="0"/>
          <w:cols w:space="720" w:num="1"/>
        </w:sectPr>
      </w:pPr>
    </w:p>
    <w:tbl>
      <w:tblPr>
        <w:tblStyle w:val="5"/>
        <w:tblW w:w="0" w:type="auto"/>
        <w:tblInd w:w="2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6"/>
        <w:gridCol w:w="7502"/>
      </w:tblGrid>
      <w:tr w14:paraId="46088B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1856" w:type="dxa"/>
          </w:tcPr>
          <w:p w14:paraId="2860EFA3">
            <w:pPr>
              <w:pStyle w:val="9"/>
              <w:spacing w:before="247"/>
              <w:rPr>
                <w:b/>
                <w:sz w:val="24"/>
              </w:rPr>
            </w:pPr>
          </w:p>
          <w:p w14:paraId="35EF5F43">
            <w:pPr>
              <w:pStyle w:val="9"/>
              <w:spacing w:before="1"/>
              <w:ind w:left="174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1.12</w:t>
            </w:r>
          </w:p>
        </w:tc>
        <w:tc>
          <w:tcPr>
            <w:tcW w:w="7502" w:type="dxa"/>
          </w:tcPr>
          <w:p w14:paraId="056189BC">
            <w:pPr>
              <w:pStyle w:val="9"/>
              <w:spacing w:before="46" w:line="276" w:lineRule="auto"/>
              <w:ind w:left="280" w:right="106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Анализировать, обобщать, систематизировать, оценивать социальную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человеке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социальном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окружении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 адаптированных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материалов)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01377790">
            <w:pPr>
              <w:pStyle w:val="9"/>
              <w:spacing w:before="1"/>
              <w:ind w:left="280"/>
              <w:jc w:val="both"/>
              <w:rPr>
                <w:sz w:val="24"/>
              </w:rPr>
            </w:pPr>
            <w:r>
              <w:rPr>
                <w:sz w:val="24"/>
              </w:rPr>
              <w:t>публикаций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СМИ</w:t>
            </w:r>
          </w:p>
        </w:tc>
      </w:tr>
      <w:tr w14:paraId="7AF164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1856" w:type="dxa"/>
          </w:tcPr>
          <w:p w14:paraId="581D84D3">
            <w:pPr>
              <w:pStyle w:val="9"/>
              <w:spacing w:before="204"/>
              <w:ind w:left="174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1.13</w:t>
            </w:r>
          </w:p>
        </w:tc>
        <w:tc>
          <w:tcPr>
            <w:tcW w:w="7502" w:type="dxa"/>
          </w:tcPr>
          <w:p w14:paraId="661329C1">
            <w:pPr>
              <w:pStyle w:val="9"/>
              <w:spacing w:before="12" w:line="310" w:lineRule="atLeast"/>
              <w:ind w:left="280"/>
              <w:rPr>
                <w:sz w:val="24"/>
              </w:rPr>
            </w:pPr>
            <w:r>
              <w:rPr>
                <w:sz w:val="24"/>
              </w:rPr>
              <w:t>Оценивать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собственные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поступки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 позиций традиционных ценностей российского общества</w:t>
            </w:r>
          </w:p>
        </w:tc>
      </w:tr>
      <w:tr w14:paraId="06E5A8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3" w:hRule="atLeast"/>
        </w:trPr>
        <w:tc>
          <w:tcPr>
            <w:tcW w:w="1856" w:type="dxa"/>
          </w:tcPr>
          <w:p w14:paraId="33B3E151">
            <w:pPr>
              <w:pStyle w:val="9"/>
              <w:spacing w:before="245"/>
              <w:rPr>
                <w:b/>
                <w:sz w:val="24"/>
              </w:rPr>
            </w:pPr>
          </w:p>
          <w:p w14:paraId="27C9D2FB">
            <w:pPr>
              <w:pStyle w:val="9"/>
              <w:ind w:left="174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1.14</w:t>
            </w:r>
          </w:p>
        </w:tc>
        <w:tc>
          <w:tcPr>
            <w:tcW w:w="7502" w:type="dxa"/>
          </w:tcPr>
          <w:p w14:paraId="7F16B463">
            <w:pPr>
              <w:pStyle w:val="9"/>
              <w:spacing w:before="43" w:line="276" w:lineRule="auto"/>
              <w:ind w:left="280" w:right="105"/>
              <w:jc w:val="both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полученных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практической деятельности,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повседневной жизни для выстраивания отношений с представителями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старших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поколений,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сверстниками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младшими</w:t>
            </w:r>
          </w:p>
          <w:p w14:paraId="413E2B02">
            <w:pPr>
              <w:pStyle w:val="9"/>
              <w:spacing w:before="1"/>
              <w:ind w:left="280"/>
              <w:jc w:val="bot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возрасту,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активного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</w:tr>
      <w:tr w14:paraId="7A5561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1856" w:type="dxa"/>
          </w:tcPr>
          <w:p w14:paraId="1E652817">
            <w:pPr>
              <w:pStyle w:val="9"/>
              <w:spacing w:before="247"/>
              <w:rPr>
                <w:b/>
                <w:sz w:val="24"/>
              </w:rPr>
            </w:pPr>
          </w:p>
          <w:p w14:paraId="2FA32F8E">
            <w:pPr>
              <w:pStyle w:val="9"/>
              <w:ind w:left="174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1.15</w:t>
            </w:r>
          </w:p>
        </w:tc>
        <w:tc>
          <w:tcPr>
            <w:tcW w:w="7502" w:type="dxa"/>
          </w:tcPr>
          <w:p w14:paraId="26BF3EB3">
            <w:pPr>
              <w:pStyle w:val="9"/>
              <w:spacing w:before="46" w:line="276" w:lineRule="auto"/>
              <w:ind w:left="280" w:right="104"/>
              <w:jc w:val="both"/>
              <w:rPr>
                <w:sz w:val="24"/>
              </w:rPr>
            </w:pPr>
            <w:r>
              <w:rPr>
                <w:sz w:val="24"/>
              </w:rPr>
              <w:t>Приобретать опыт совместной деятельности, включая взаимодействие с людьми другой культуры, национальной и религиозной</w:t>
            </w:r>
            <w:r>
              <w:rPr>
                <w:spacing w:val="7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принадлежности,</w:t>
            </w:r>
            <w:r>
              <w:rPr>
                <w:spacing w:val="7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7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основе</w:t>
            </w:r>
            <w:r>
              <w:rPr>
                <w:spacing w:val="75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гуманистических</w:t>
            </w:r>
          </w:p>
          <w:p w14:paraId="2B040B3B">
            <w:pPr>
              <w:pStyle w:val="9"/>
              <w:ind w:left="280"/>
              <w:jc w:val="both"/>
              <w:rPr>
                <w:sz w:val="24"/>
              </w:rPr>
            </w:pPr>
            <w:r>
              <w:rPr>
                <w:sz w:val="24"/>
              </w:rPr>
              <w:t>ценностей,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взаимопонимания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людьми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</w:t>
            </w:r>
          </w:p>
        </w:tc>
      </w:tr>
      <w:tr w14:paraId="73B4D1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856" w:type="dxa"/>
          </w:tcPr>
          <w:p w14:paraId="39FEFAB7">
            <w:pPr>
              <w:pStyle w:val="9"/>
              <w:spacing w:before="46"/>
              <w:ind w:left="17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502" w:type="dxa"/>
          </w:tcPr>
          <w:p w14:paraId="1A0F6574">
            <w:pPr>
              <w:pStyle w:val="9"/>
              <w:spacing w:before="46"/>
              <w:ind w:left="28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«Государство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право»</w:t>
            </w:r>
          </w:p>
        </w:tc>
      </w:tr>
      <w:tr w14:paraId="6EBE92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5" w:hRule="atLeast"/>
        </w:trPr>
        <w:tc>
          <w:tcPr>
            <w:tcW w:w="1856" w:type="dxa"/>
          </w:tcPr>
          <w:p w14:paraId="22F16887">
            <w:pPr>
              <w:pStyle w:val="9"/>
              <w:rPr>
                <w:b/>
                <w:sz w:val="24"/>
              </w:rPr>
            </w:pPr>
          </w:p>
          <w:p w14:paraId="120019C9">
            <w:pPr>
              <w:pStyle w:val="9"/>
              <w:rPr>
                <w:b/>
                <w:sz w:val="24"/>
              </w:rPr>
            </w:pPr>
          </w:p>
          <w:p w14:paraId="1D61D298">
            <w:pPr>
              <w:pStyle w:val="9"/>
              <w:rPr>
                <w:b/>
                <w:sz w:val="24"/>
              </w:rPr>
            </w:pPr>
          </w:p>
          <w:p w14:paraId="4D6912C4">
            <w:pPr>
              <w:pStyle w:val="9"/>
              <w:spacing w:before="53"/>
              <w:rPr>
                <w:b/>
                <w:sz w:val="24"/>
              </w:rPr>
            </w:pPr>
          </w:p>
          <w:p w14:paraId="22F9AA7D">
            <w:pPr>
              <w:pStyle w:val="9"/>
              <w:ind w:left="17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502" w:type="dxa"/>
          </w:tcPr>
          <w:p w14:paraId="00F85F40">
            <w:pPr>
              <w:pStyle w:val="9"/>
              <w:spacing w:before="46" w:line="276" w:lineRule="auto"/>
              <w:ind w:left="280" w:right="103"/>
              <w:jc w:val="both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государстве,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признаках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форме, внутренних и внешних функциях, о сущности права, о правоотношении как социальном и юридическом явлении, правовых нормах,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регулирующих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типичные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несовершеннолетнего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членов его семьи общественные отношения, правовом статусе гражданина Российской Федерации (в том числе несовершеннолетнего), правонарушениях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их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опасности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личности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общества,</w:t>
            </w:r>
          </w:p>
          <w:p w14:paraId="52A91FBB">
            <w:pPr>
              <w:pStyle w:val="9"/>
              <w:spacing w:before="1"/>
              <w:ind w:left="280"/>
              <w:jc w:val="both"/>
              <w:rPr>
                <w:sz w:val="24"/>
              </w:rPr>
            </w:pPr>
            <w:r>
              <w:rPr>
                <w:sz w:val="24"/>
              </w:rPr>
              <w:t>признаках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юридической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ответственности</w:t>
            </w:r>
          </w:p>
        </w:tc>
      </w:tr>
      <w:tr w14:paraId="6C5EF3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8" w:hRule="atLeast"/>
        </w:trPr>
        <w:tc>
          <w:tcPr>
            <w:tcW w:w="1856" w:type="dxa"/>
          </w:tcPr>
          <w:p w14:paraId="7B951410">
            <w:pPr>
              <w:pStyle w:val="9"/>
              <w:rPr>
                <w:b/>
                <w:sz w:val="24"/>
              </w:rPr>
            </w:pPr>
          </w:p>
          <w:p w14:paraId="653F288B">
            <w:pPr>
              <w:pStyle w:val="9"/>
              <w:rPr>
                <w:b/>
                <w:sz w:val="24"/>
              </w:rPr>
            </w:pPr>
          </w:p>
          <w:p w14:paraId="02D10ED8">
            <w:pPr>
              <w:pStyle w:val="9"/>
              <w:spacing w:before="170"/>
              <w:rPr>
                <w:b/>
                <w:sz w:val="24"/>
              </w:rPr>
            </w:pPr>
          </w:p>
          <w:p w14:paraId="3F10803F">
            <w:pPr>
              <w:pStyle w:val="9"/>
              <w:ind w:left="17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502" w:type="dxa"/>
          </w:tcPr>
          <w:p w14:paraId="78C25874">
            <w:pPr>
              <w:pStyle w:val="9"/>
              <w:spacing w:before="46" w:line="276" w:lineRule="auto"/>
              <w:ind w:left="280" w:right="104"/>
              <w:jc w:val="both"/>
              <w:rPr>
                <w:sz w:val="24"/>
              </w:rPr>
            </w:pPr>
            <w:r>
              <w:rPr>
                <w:sz w:val="24"/>
              </w:rPr>
              <w:t>Характеризовать государство как социальный институт; роль государства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функций;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статус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полномочия Президента Российской Федерации, особенности формирования и функции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Думы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Правительства Российской Федерации; право как регулятор общественных отношений,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конституционные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права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обязанности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гражданина</w:t>
            </w:r>
          </w:p>
          <w:p w14:paraId="7F56C307">
            <w:pPr>
              <w:pStyle w:val="9"/>
              <w:spacing w:line="276" w:lineRule="exact"/>
              <w:ind w:left="280"/>
              <w:jc w:val="both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14:paraId="1875AD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5" w:hRule="atLeast"/>
        </w:trPr>
        <w:tc>
          <w:tcPr>
            <w:tcW w:w="1856" w:type="dxa"/>
          </w:tcPr>
          <w:p w14:paraId="0C81DD00">
            <w:pPr>
              <w:pStyle w:val="9"/>
              <w:rPr>
                <w:b/>
                <w:sz w:val="24"/>
              </w:rPr>
            </w:pPr>
          </w:p>
          <w:p w14:paraId="223B430F">
            <w:pPr>
              <w:pStyle w:val="9"/>
              <w:rPr>
                <w:b/>
                <w:sz w:val="24"/>
              </w:rPr>
            </w:pPr>
          </w:p>
          <w:p w14:paraId="59FCAE0E">
            <w:pPr>
              <w:pStyle w:val="9"/>
              <w:rPr>
                <w:b/>
                <w:sz w:val="24"/>
              </w:rPr>
            </w:pPr>
          </w:p>
          <w:p w14:paraId="785F0592">
            <w:pPr>
              <w:pStyle w:val="9"/>
              <w:rPr>
                <w:b/>
                <w:sz w:val="24"/>
              </w:rPr>
            </w:pPr>
          </w:p>
          <w:p w14:paraId="06187EA3">
            <w:pPr>
              <w:pStyle w:val="9"/>
              <w:spacing w:before="252"/>
              <w:rPr>
                <w:b/>
                <w:sz w:val="24"/>
              </w:rPr>
            </w:pPr>
          </w:p>
          <w:p w14:paraId="1EF96337">
            <w:pPr>
              <w:pStyle w:val="9"/>
              <w:ind w:left="17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502" w:type="dxa"/>
          </w:tcPr>
          <w:p w14:paraId="3637CBC9">
            <w:pPr>
              <w:pStyle w:val="9"/>
              <w:spacing w:before="43" w:line="276" w:lineRule="auto"/>
              <w:ind w:left="280" w:right="103"/>
              <w:jc w:val="both"/>
              <w:rPr>
                <w:sz w:val="24"/>
              </w:rPr>
            </w:pPr>
            <w:r>
              <w:rPr>
                <w:sz w:val="24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внутренней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внешней политики России; связи политических потрясений и социально-экономического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кризиса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государстве;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 политики в сфере противодействии коррупции, обеспечения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личности,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государства,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том</w:t>
            </w:r>
          </w:p>
          <w:p w14:paraId="5AF6B551">
            <w:pPr>
              <w:pStyle w:val="9"/>
              <w:spacing w:before="2"/>
              <w:ind w:left="280"/>
              <w:jc w:val="both"/>
              <w:rPr>
                <w:sz w:val="24"/>
              </w:rPr>
            </w:pPr>
            <w:r>
              <w:rPr>
                <w:sz w:val="24"/>
              </w:rPr>
              <w:t>числе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терроризма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экстремизма</w:t>
            </w:r>
          </w:p>
        </w:tc>
      </w:tr>
      <w:tr w14:paraId="086171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1856" w:type="dxa"/>
          </w:tcPr>
          <w:p w14:paraId="28DA486E">
            <w:pPr>
              <w:pStyle w:val="9"/>
              <w:spacing w:before="204"/>
              <w:ind w:left="17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502" w:type="dxa"/>
          </w:tcPr>
          <w:p w14:paraId="7BB3EE2F">
            <w:pPr>
              <w:pStyle w:val="9"/>
              <w:spacing w:before="12" w:line="310" w:lineRule="atLeast"/>
              <w:ind w:left="280"/>
              <w:rPr>
                <w:sz w:val="24"/>
              </w:rPr>
            </w:pPr>
            <w:r>
              <w:rPr>
                <w:sz w:val="24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</w:tbl>
    <w:p w14:paraId="58AF19DF">
      <w:pPr>
        <w:pStyle w:val="9"/>
        <w:spacing w:after="0" w:line="310" w:lineRule="atLeast"/>
        <w:rPr>
          <w:sz w:val="24"/>
        </w:rPr>
        <w:sectPr>
          <w:type w:val="continuous"/>
          <w:pgSz w:w="11910" w:h="16390"/>
          <w:pgMar w:top="1120" w:right="720" w:bottom="280" w:left="1440" w:header="720" w:footer="720" w:gutter="0"/>
          <w:cols w:space="720" w:num="1"/>
        </w:sectPr>
      </w:pPr>
    </w:p>
    <w:tbl>
      <w:tblPr>
        <w:tblStyle w:val="5"/>
        <w:tblW w:w="0" w:type="auto"/>
        <w:tblInd w:w="2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6"/>
        <w:gridCol w:w="7502"/>
      </w:tblGrid>
      <w:tr w14:paraId="4AE4A5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8" w:hRule="atLeast"/>
        </w:trPr>
        <w:tc>
          <w:tcPr>
            <w:tcW w:w="1856" w:type="dxa"/>
          </w:tcPr>
          <w:p w14:paraId="48EA2181">
            <w:pPr>
              <w:pStyle w:val="9"/>
              <w:rPr>
                <w:b/>
                <w:sz w:val="24"/>
              </w:rPr>
            </w:pPr>
          </w:p>
          <w:p w14:paraId="30E482D9">
            <w:pPr>
              <w:pStyle w:val="9"/>
              <w:rPr>
                <w:b/>
                <w:sz w:val="24"/>
              </w:rPr>
            </w:pPr>
          </w:p>
          <w:p w14:paraId="0557F236">
            <w:pPr>
              <w:pStyle w:val="9"/>
              <w:spacing w:before="171"/>
              <w:rPr>
                <w:b/>
                <w:sz w:val="24"/>
              </w:rPr>
            </w:pPr>
          </w:p>
          <w:p w14:paraId="34EB54A4">
            <w:pPr>
              <w:pStyle w:val="9"/>
              <w:ind w:left="17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7502" w:type="dxa"/>
          </w:tcPr>
          <w:p w14:paraId="5DAC302F">
            <w:pPr>
              <w:pStyle w:val="9"/>
              <w:spacing w:before="46" w:line="276" w:lineRule="auto"/>
              <w:ind w:left="280" w:right="101"/>
              <w:jc w:val="both"/>
              <w:rPr>
                <w:sz w:val="24"/>
              </w:rPr>
            </w:pPr>
            <w:r>
              <w:rPr>
                <w:sz w:val="24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z w:val="24"/>
              </w:rPr>
              <w:t>малолетних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z w:val="24"/>
              </w:rPr>
              <w:t>возрасте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z w:val="24"/>
              </w:rPr>
              <w:t>от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z w:val="24"/>
              </w:rPr>
              <w:t>6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z w:val="24"/>
              </w:rPr>
              <w:t>до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z w:val="24"/>
              </w:rPr>
              <w:t>14</w:t>
            </w:r>
            <w:r>
              <w:rPr>
                <w:spacing w:val="50"/>
                <w:sz w:val="24"/>
              </w:rPr>
              <w:t xml:space="preserve">  </w:t>
            </w:r>
            <w:r>
              <w:rPr>
                <w:sz w:val="24"/>
              </w:rPr>
              <w:t>лет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14:paraId="1486ED4F">
            <w:pPr>
              <w:pStyle w:val="9"/>
              <w:spacing w:before="1"/>
              <w:ind w:left="280"/>
              <w:jc w:val="both"/>
              <w:rPr>
                <w:sz w:val="24"/>
              </w:rPr>
            </w:pPr>
            <w:r>
              <w:rPr>
                <w:sz w:val="24"/>
              </w:rPr>
              <w:t>несовершеннолетних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возрасте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</w:tr>
      <w:tr w14:paraId="344BD8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8" w:hRule="atLeast"/>
        </w:trPr>
        <w:tc>
          <w:tcPr>
            <w:tcW w:w="1856" w:type="dxa"/>
          </w:tcPr>
          <w:p w14:paraId="1661BF06">
            <w:pPr>
              <w:pStyle w:val="9"/>
              <w:rPr>
                <w:b/>
                <w:sz w:val="24"/>
              </w:rPr>
            </w:pPr>
          </w:p>
          <w:p w14:paraId="12E09A54">
            <w:pPr>
              <w:pStyle w:val="9"/>
              <w:rPr>
                <w:b/>
                <w:sz w:val="24"/>
              </w:rPr>
            </w:pPr>
          </w:p>
          <w:p w14:paraId="17B28907">
            <w:pPr>
              <w:pStyle w:val="9"/>
              <w:spacing w:before="171"/>
              <w:rPr>
                <w:b/>
                <w:sz w:val="24"/>
              </w:rPr>
            </w:pPr>
          </w:p>
          <w:p w14:paraId="20F1A64B">
            <w:pPr>
              <w:pStyle w:val="9"/>
              <w:ind w:left="17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7502" w:type="dxa"/>
          </w:tcPr>
          <w:p w14:paraId="471D3508">
            <w:pPr>
              <w:pStyle w:val="9"/>
              <w:spacing w:before="46" w:line="276" w:lineRule="auto"/>
              <w:ind w:left="280" w:right="104"/>
              <w:jc w:val="both"/>
              <w:rPr>
                <w:sz w:val="24"/>
              </w:rPr>
            </w:pPr>
            <w:r>
              <w:rPr>
                <w:sz w:val="24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потрясений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социально-экономических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кризисов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03060CDF">
            <w:pPr>
              <w:pStyle w:val="9"/>
              <w:spacing w:line="276" w:lineRule="exact"/>
              <w:ind w:left="280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</w:t>
            </w:r>
          </w:p>
        </w:tc>
      </w:tr>
      <w:tr w14:paraId="41FB3F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2" w:hRule="atLeast"/>
        </w:trPr>
        <w:tc>
          <w:tcPr>
            <w:tcW w:w="1856" w:type="dxa"/>
          </w:tcPr>
          <w:p w14:paraId="15AB2632">
            <w:pPr>
              <w:pStyle w:val="9"/>
              <w:rPr>
                <w:b/>
                <w:sz w:val="24"/>
              </w:rPr>
            </w:pPr>
          </w:p>
          <w:p w14:paraId="33DFFEF4">
            <w:pPr>
              <w:pStyle w:val="9"/>
              <w:rPr>
                <w:b/>
                <w:sz w:val="24"/>
              </w:rPr>
            </w:pPr>
          </w:p>
          <w:p w14:paraId="639441A4">
            <w:pPr>
              <w:pStyle w:val="9"/>
              <w:rPr>
                <w:b/>
                <w:sz w:val="24"/>
              </w:rPr>
            </w:pPr>
          </w:p>
          <w:p w14:paraId="6FD4750B">
            <w:pPr>
              <w:pStyle w:val="9"/>
              <w:rPr>
                <w:b/>
                <w:sz w:val="24"/>
              </w:rPr>
            </w:pPr>
          </w:p>
          <w:p w14:paraId="4287EEF4">
            <w:pPr>
              <w:pStyle w:val="9"/>
              <w:rPr>
                <w:b/>
                <w:sz w:val="24"/>
              </w:rPr>
            </w:pPr>
          </w:p>
          <w:p w14:paraId="6F0AD46A">
            <w:pPr>
              <w:pStyle w:val="9"/>
              <w:spacing w:before="135"/>
              <w:rPr>
                <w:b/>
                <w:sz w:val="24"/>
              </w:rPr>
            </w:pPr>
          </w:p>
          <w:p w14:paraId="510D6CD6">
            <w:pPr>
              <w:pStyle w:val="9"/>
              <w:ind w:left="17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7502" w:type="dxa"/>
          </w:tcPr>
          <w:p w14:paraId="7ECC4807">
            <w:pPr>
              <w:pStyle w:val="9"/>
              <w:spacing w:before="43" w:line="276" w:lineRule="auto"/>
              <w:ind w:left="280" w:right="101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исполнении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социальной роли гражданина; о роли информации и информационных технологий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аргументированного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объяснения роли СМИ в современном обществе и государстве, а также при исполнении типичных для несовершеннолетнего социальных ролей (члена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z w:val="24"/>
              </w:rPr>
              <w:t>семьи,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z w:val="24"/>
              </w:rPr>
              <w:t>учащегося,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z w:val="24"/>
              </w:rPr>
              <w:t>члена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z w:val="24"/>
              </w:rPr>
              <w:t>ученической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общественной</w:t>
            </w:r>
          </w:p>
          <w:p w14:paraId="503CBE78">
            <w:pPr>
              <w:pStyle w:val="9"/>
              <w:spacing w:before="1"/>
              <w:ind w:left="280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организации)</w:t>
            </w:r>
          </w:p>
        </w:tc>
      </w:tr>
      <w:tr w14:paraId="766365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1856" w:type="dxa"/>
          </w:tcPr>
          <w:p w14:paraId="071F089A">
            <w:pPr>
              <w:pStyle w:val="9"/>
              <w:spacing w:before="245"/>
              <w:rPr>
                <w:b/>
                <w:sz w:val="24"/>
              </w:rPr>
            </w:pPr>
          </w:p>
          <w:p w14:paraId="0595B3E0">
            <w:pPr>
              <w:pStyle w:val="9"/>
              <w:ind w:left="17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7502" w:type="dxa"/>
          </w:tcPr>
          <w:p w14:paraId="1C85FC90">
            <w:pPr>
              <w:pStyle w:val="9"/>
              <w:spacing w:before="46" w:line="276" w:lineRule="auto"/>
              <w:ind w:left="280" w:right="104"/>
              <w:jc w:val="both"/>
              <w:rPr>
                <w:sz w:val="24"/>
              </w:rPr>
            </w:pPr>
            <w:r>
              <w:rPr>
                <w:sz w:val="24"/>
              </w:rPr>
              <w:t>Определять и аргументировать неприемлемость всех форм антиобщественного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политике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социальных ценностей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норм;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своё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норм</w:t>
            </w:r>
          </w:p>
          <w:p w14:paraId="3BCEF930">
            <w:pPr>
              <w:pStyle w:val="9"/>
              <w:spacing w:before="1"/>
              <w:ind w:left="280"/>
              <w:jc w:val="both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регуляторов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</w:tr>
      <w:tr w14:paraId="391F8E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8" w:hRule="atLeast"/>
        </w:trPr>
        <w:tc>
          <w:tcPr>
            <w:tcW w:w="1856" w:type="dxa"/>
          </w:tcPr>
          <w:p w14:paraId="215D63FF">
            <w:pPr>
              <w:pStyle w:val="9"/>
              <w:rPr>
                <w:b/>
                <w:sz w:val="24"/>
              </w:rPr>
            </w:pPr>
          </w:p>
          <w:p w14:paraId="607885C2">
            <w:pPr>
              <w:pStyle w:val="9"/>
              <w:rPr>
                <w:b/>
                <w:sz w:val="24"/>
              </w:rPr>
            </w:pPr>
          </w:p>
          <w:p w14:paraId="5C485874">
            <w:pPr>
              <w:pStyle w:val="9"/>
              <w:spacing w:before="9"/>
              <w:rPr>
                <w:b/>
                <w:sz w:val="24"/>
              </w:rPr>
            </w:pPr>
          </w:p>
          <w:p w14:paraId="310A01B1">
            <w:pPr>
              <w:pStyle w:val="9"/>
              <w:spacing w:before="1"/>
              <w:ind w:left="17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7502" w:type="dxa"/>
          </w:tcPr>
          <w:p w14:paraId="6B36201F">
            <w:pPr>
              <w:pStyle w:val="9"/>
              <w:spacing w:before="46" w:line="276" w:lineRule="auto"/>
              <w:ind w:left="280" w:right="102"/>
              <w:jc w:val="both"/>
              <w:rPr>
                <w:sz w:val="24"/>
              </w:rPr>
            </w:pPr>
            <w:r>
              <w:rPr>
                <w:sz w:val="24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</w:t>
            </w:r>
            <w:r>
              <w:rPr>
                <w:spacing w:val="50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социальных</w:t>
            </w:r>
            <w:r>
              <w:rPr>
                <w:spacing w:val="51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ролей</w:t>
            </w:r>
            <w:r>
              <w:rPr>
                <w:spacing w:val="50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(члена</w:t>
            </w:r>
            <w:r>
              <w:rPr>
                <w:spacing w:val="51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семьи,</w:t>
            </w:r>
          </w:p>
          <w:p w14:paraId="0F22AFA7">
            <w:pPr>
              <w:pStyle w:val="9"/>
              <w:spacing w:line="276" w:lineRule="exact"/>
              <w:ind w:left="280"/>
              <w:jc w:val="both"/>
              <w:rPr>
                <w:sz w:val="24"/>
              </w:rPr>
            </w:pPr>
            <w:r>
              <w:rPr>
                <w:sz w:val="24"/>
              </w:rPr>
              <w:t>обучающегося,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члена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ученической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организации)</w:t>
            </w:r>
          </w:p>
        </w:tc>
      </w:tr>
      <w:tr w14:paraId="112A33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5" w:hRule="atLeast"/>
        </w:trPr>
        <w:tc>
          <w:tcPr>
            <w:tcW w:w="1856" w:type="dxa"/>
          </w:tcPr>
          <w:p w14:paraId="227910AF">
            <w:pPr>
              <w:pStyle w:val="9"/>
              <w:rPr>
                <w:b/>
                <w:sz w:val="24"/>
              </w:rPr>
            </w:pPr>
          </w:p>
          <w:p w14:paraId="79405FAE">
            <w:pPr>
              <w:pStyle w:val="9"/>
              <w:rPr>
                <w:b/>
                <w:sz w:val="24"/>
              </w:rPr>
            </w:pPr>
          </w:p>
          <w:p w14:paraId="27DB2FE7">
            <w:pPr>
              <w:pStyle w:val="9"/>
              <w:spacing w:before="171"/>
              <w:rPr>
                <w:b/>
                <w:sz w:val="24"/>
              </w:rPr>
            </w:pPr>
          </w:p>
          <w:p w14:paraId="2AB52449">
            <w:pPr>
              <w:pStyle w:val="9"/>
              <w:ind w:left="174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7502" w:type="dxa"/>
          </w:tcPr>
          <w:p w14:paraId="0AC646C7">
            <w:pPr>
              <w:pStyle w:val="9"/>
              <w:spacing w:before="46" w:line="276" w:lineRule="auto"/>
              <w:ind w:left="280" w:right="104"/>
              <w:jc w:val="both"/>
              <w:rPr>
                <w:sz w:val="24"/>
              </w:rPr>
            </w:pPr>
            <w:r>
              <w:rPr>
                <w:sz w:val="24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власти,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правах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обязанностях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граждан,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гарантиях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защите прав и свобод человека и гражданина в Российской Федерации,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преобразовывать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текстовую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таблицу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или</w:t>
            </w:r>
          </w:p>
          <w:p w14:paraId="3FB3EBB7">
            <w:pPr>
              <w:pStyle w:val="9"/>
              <w:spacing w:before="1"/>
              <w:ind w:left="280"/>
              <w:jc w:val="both"/>
              <w:rPr>
                <w:sz w:val="24"/>
              </w:rPr>
            </w:pPr>
            <w:r>
              <w:rPr>
                <w:sz w:val="24"/>
              </w:rPr>
              <w:t>схему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функциях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государства,</w:t>
            </w:r>
          </w:p>
        </w:tc>
      </w:tr>
    </w:tbl>
    <w:p w14:paraId="66538EE5">
      <w:pPr>
        <w:pStyle w:val="9"/>
        <w:spacing w:after="0"/>
        <w:jc w:val="both"/>
        <w:rPr>
          <w:sz w:val="24"/>
        </w:rPr>
        <w:sectPr>
          <w:type w:val="continuous"/>
          <w:pgSz w:w="11910" w:h="16390"/>
          <w:pgMar w:top="1120" w:right="720" w:bottom="280" w:left="1440" w:header="720" w:footer="720" w:gutter="0"/>
          <w:cols w:space="720" w:num="1"/>
        </w:sectPr>
      </w:pPr>
    </w:p>
    <w:tbl>
      <w:tblPr>
        <w:tblStyle w:val="5"/>
        <w:tblW w:w="0" w:type="auto"/>
        <w:tblInd w:w="2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6"/>
        <w:gridCol w:w="7502"/>
      </w:tblGrid>
      <w:tr w14:paraId="7EB683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4" w:hRule="atLeast"/>
        </w:trPr>
        <w:tc>
          <w:tcPr>
            <w:tcW w:w="1856" w:type="dxa"/>
          </w:tcPr>
          <w:p w14:paraId="4BEDB794">
            <w:pPr>
              <w:pStyle w:val="9"/>
              <w:rPr>
                <w:b/>
                <w:sz w:val="24"/>
              </w:rPr>
            </w:pPr>
          </w:p>
          <w:p w14:paraId="2535EF83">
            <w:pPr>
              <w:pStyle w:val="9"/>
              <w:spacing w:before="130"/>
              <w:rPr>
                <w:b/>
                <w:sz w:val="24"/>
              </w:rPr>
            </w:pPr>
          </w:p>
          <w:p w14:paraId="79FD96D8">
            <w:pPr>
              <w:pStyle w:val="9"/>
              <w:ind w:left="174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2.11</w:t>
            </w:r>
          </w:p>
        </w:tc>
        <w:tc>
          <w:tcPr>
            <w:tcW w:w="7502" w:type="dxa"/>
          </w:tcPr>
          <w:p w14:paraId="6504C4D7">
            <w:pPr>
              <w:pStyle w:val="9"/>
              <w:spacing w:before="46" w:line="276" w:lineRule="auto"/>
              <w:ind w:left="280" w:right="104"/>
              <w:jc w:val="both"/>
              <w:rPr>
                <w:sz w:val="24"/>
              </w:rPr>
            </w:pPr>
            <w:r>
              <w:rPr>
                <w:sz w:val="24"/>
              </w:rPr>
              <w:t>Искать и извлекать информацию о сущности политики, государстве, праве и их роли в обществе: по заданию учителя выявлять соответствующие факты из разных адаптированных источников (в том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материалов)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публикаций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СМИ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соблюдением</w:t>
            </w:r>
          </w:p>
          <w:p w14:paraId="3254D420">
            <w:pPr>
              <w:pStyle w:val="9"/>
              <w:ind w:left="280"/>
              <w:jc w:val="both"/>
              <w:rPr>
                <w:sz w:val="24"/>
              </w:rPr>
            </w:pPr>
            <w:r>
              <w:rPr>
                <w:sz w:val="24"/>
              </w:rPr>
              <w:t>правил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-2"/>
                <w:sz w:val="24"/>
              </w:rPr>
              <w:t xml:space="preserve"> Интернет</w:t>
            </w:r>
          </w:p>
        </w:tc>
      </w:tr>
      <w:tr w14:paraId="58688A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856" w:type="dxa"/>
          </w:tcPr>
          <w:p w14:paraId="2F53BAFD">
            <w:pPr>
              <w:pStyle w:val="9"/>
              <w:spacing w:before="202"/>
              <w:ind w:left="174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2.12</w:t>
            </w:r>
          </w:p>
        </w:tc>
        <w:tc>
          <w:tcPr>
            <w:tcW w:w="7502" w:type="dxa"/>
          </w:tcPr>
          <w:p w14:paraId="75908882">
            <w:pPr>
              <w:pStyle w:val="9"/>
              <w:spacing w:line="320" w:lineRule="atLeast"/>
              <w:ind w:left="280"/>
              <w:rPr>
                <w:sz w:val="24"/>
              </w:rPr>
            </w:pPr>
            <w:r>
              <w:rPr>
                <w:sz w:val="24"/>
              </w:rPr>
              <w:t>Анализировать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конкретизировать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социальную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 правовом регулировании поведения человека</w:t>
            </w:r>
          </w:p>
        </w:tc>
      </w:tr>
      <w:tr w14:paraId="3CB4FC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1856" w:type="dxa"/>
          </w:tcPr>
          <w:p w14:paraId="579E03DB">
            <w:pPr>
              <w:pStyle w:val="9"/>
              <w:spacing w:before="245"/>
              <w:rPr>
                <w:b/>
                <w:sz w:val="24"/>
              </w:rPr>
            </w:pPr>
          </w:p>
          <w:p w14:paraId="52410F82">
            <w:pPr>
              <w:pStyle w:val="9"/>
              <w:ind w:left="174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2.13</w:t>
            </w:r>
          </w:p>
        </w:tc>
        <w:tc>
          <w:tcPr>
            <w:tcW w:w="7502" w:type="dxa"/>
          </w:tcPr>
          <w:p w14:paraId="110E4AD4">
            <w:pPr>
              <w:pStyle w:val="9"/>
              <w:spacing w:before="46" w:line="276" w:lineRule="auto"/>
              <w:ind w:left="280" w:right="105"/>
              <w:jc w:val="both"/>
              <w:rPr>
                <w:sz w:val="24"/>
              </w:rPr>
            </w:pPr>
            <w:r>
              <w:rPr>
                <w:sz w:val="24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демократическим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ценностям: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свою</w:t>
            </w:r>
          </w:p>
          <w:p w14:paraId="3F664CAE">
            <w:pPr>
              <w:pStyle w:val="9"/>
              <w:spacing w:line="275" w:lineRule="exact"/>
              <w:ind w:left="280"/>
              <w:jc w:val="both"/>
              <w:rPr>
                <w:sz w:val="24"/>
              </w:rPr>
            </w:pPr>
            <w:r>
              <w:rPr>
                <w:sz w:val="24"/>
              </w:rPr>
              <w:t>точку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зрения,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дискуссии</w:t>
            </w:r>
          </w:p>
        </w:tc>
      </w:tr>
      <w:tr w14:paraId="23F68F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2" w:hRule="atLeast"/>
        </w:trPr>
        <w:tc>
          <w:tcPr>
            <w:tcW w:w="1856" w:type="dxa"/>
          </w:tcPr>
          <w:p w14:paraId="12B219D9">
            <w:pPr>
              <w:pStyle w:val="9"/>
              <w:rPr>
                <w:b/>
                <w:sz w:val="24"/>
              </w:rPr>
            </w:pPr>
          </w:p>
          <w:p w14:paraId="36E054FA">
            <w:pPr>
              <w:pStyle w:val="9"/>
              <w:rPr>
                <w:b/>
                <w:sz w:val="24"/>
              </w:rPr>
            </w:pPr>
          </w:p>
          <w:p w14:paraId="5B8D9F1B">
            <w:pPr>
              <w:pStyle w:val="9"/>
              <w:rPr>
                <w:b/>
                <w:sz w:val="24"/>
              </w:rPr>
            </w:pPr>
          </w:p>
          <w:p w14:paraId="735CAD08">
            <w:pPr>
              <w:pStyle w:val="9"/>
              <w:rPr>
                <w:b/>
                <w:sz w:val="24"/>
              </w:rPr>
            </w:pPr>
          </w:p>
          <w:p w14:paraId="5376FFF6">
            <w:pPr>
              <w:pStyle w:val="9"/>
              <w:rPr>
                <w:b/>
                <w:sz w:val="24"/>
              </w:rPr>
            </w:pPr>
          </w:p>
          <w:p w14:paraId="3379FE7F">
            <w:pPr>
              <w:pStyle w:val="9"/>
              <w:spacing w:before="134"/>
              <w:rPr>
                <w:b/>
                <w:sz w:val="24"/>
              </w:rPr>
            </w:pPr>
          </w:p>
          <w:p w14:paraId="4988456D">
            <w:pPr>
              <w:pStyle w:val="9"/>
              <w:ind w:left="174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2.14</w:t>
            </w:r>
          </w:p>
        </w:tc>
        <w:tc>
          <w:tcPr>
            <w:tcW w:w="7502" w:type="dxa"/>
          </w:tcPr>
          <w:p w14:paraId="03600DB9">
            <w:pPr>
              <w:pStyle w:val="9"/>
              <w:spacing w:before="43" w:line="276" w:lineRule="auto"/>
              <w:ind w:left="280" w:right="105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 органов), публично представлять результаты своей деятельности (в рамках изученного материала, включая проектную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деятельность)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темой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ситуацией</w:t>
            </w:r>
          </w:p>
          <w:p w14:paraId="54D12B84">
            <w:pPr>
              <w:pStyle w:val="9"/>
              <w:spacing w:before="1"/>
              <w:ind w:left="280"/>
              <w:jc w:val="both"/>
              <w:rPr>
                <w:sz w:val="24"/>
              </w:rPr>
            </w:pPr>
            <w:r>
              <w:rPr>
                <w:sz w:val="24"/>
              </w:rPr>
              <w:t>общения,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особенностями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аудитории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регламентом</w:t>
            </w:r>
          </w:p>
        </w:tc>
      </w:tr>
      <w:tr w14:paraId="3BBD0B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2" w:hRule="atLeast"/>
        </w:trPr>
        <w:tc>
          <w:tcPr>
            <w:tcW w:w="1856" w:type="dxa"/>
          </w:tcPr>
          <w:p w14:paraId="3C7E3403">
            <w:pPr>
              <w:pStyle w:val="9"/>
              <w:rPr>
                <w:b/>
                <w:sz w:val="24"/>
              </w:rPr>
            </w:pPr>
          </w:p>
          <w:p w14:paraId="40B2EDD0">
            <w:pPr>
              <w:pStyle w:val="9"/>
              <w:rPr>
                <w:b/>
                <w:sz w:val="24"/>
              </w:rPr>
            </w:pPr>
          </w:p>
          <w:p w14:paraId="09B50771">
            <w:pPr>
              <w:pStyle w:val="9"/>
              <w:rPr>
                <w:b/>
                <w:sz w:val="24"/>
              </w:rPr>
            </w:pPr>
          </w:p>
          <w:p w14:paraId="10F188D4">
            <w:pPr>
              <w:pStyle w:val="9"/>
              <w:spacing w:before="211"/>
              <w:rPr>
                <w:b/>
                <w:sz w:val="24"/>
              </w:rPr>
            </w:pPr>
          </w:p>
          <w:p w14:paraId="066D5277">
            <w:pPr>
              <w:pStyle w:val="9"/>
              <w:ind w:left="174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2.15</w:t>
            </w:r>
          </w:p>
        </w:tc>
        <w:tc>
          <w:tcPr>
            <w:tcW w:w="7502" w:type="dxa"/>
          </w:tcPr>
          <w:p w14:paraId="3C0F55EF">
            <w:pPr>
              <w:pStyle w:val="9"/>
              <w:spacing w:before="46" w:line="276" w:lineRule="auto"/>
              <w:ind w:left="280" w:right="9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r>
              <w:rPr>
                <w:color w:val="0000FF"/>
                <w:sz w:val="21"/>
              </w:rPr>
              <w:t xml:space="preserve">постановление </w:t>
            </w:r>
            <w:r>
              <w:rPr>
                <w:sz w:val="24"/>
              </w:rPr>
              <w:t>Правительства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24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октября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2011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861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«О федеральных государственных информационных системах, обеспечивающих предоставление в электронной форме государственных</w:t>
            </w:r>
            <w:r>
              <w:rPr>
                <w:spacing w:val="7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7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муниципальных</w:t>
            </w:r>
            <w:r>
              <w:rPr>
                <w:spacing w:val="7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услуг</w:t>
            </w:r>
            <w:r>
              <w:rPr>
                <w:spacing w:val="79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(осуществление</w:t>
            </w:r>
          </w:p>
          <w:p w14:paraId="7AD982F5">
            <w:pPr>
              <w:pStyle w:val="9"/>
              <w:ind w:left="280"/>
              <w:rPr>
                <w:sz w:val="24"/>
              </w:rPr>
            </w:pPr>
            <w:r>
              <w:rPr>
                <w:spacing w:val="-2"/>
                <w:sz w:val="24"/>
              </w:rPr>
              <w:t>функций)»)</w:t>
            </w:r>
          </w:p>
        </w:tc>
      </w:tr>
      <w:tr w14:paraId="6103D1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8" w:hRule="atLeast"/>
        </w:trPr>
        <w:tc>
          <w:tcPr>
            <w:tcW w:w="1856" w:type="dxa"/>
          </w:tcPr>
          <w:p w14:paraId="41B3997C">
            <w:pPr>
              <w:pStyle w:val="9"/>
              <w:rPr>
                <w:b/>
                <w:sz w:val="24"/>
              </w:rPr>
            </w:pPr>
          </w:p>
          <w:p w14:paraId="02BE5C2E">
            <w:pPr>
              <w:pStyle w:val="9"/>
              <w:rPr>
                <w:b/>
                <w:sz w:val="24"/>
              </w:rPr>
            </w:pPr>
          </w:p>
          <w:p w14:paraId="1EAA495C">
            <w:pPr>
              <w:pStyle w:val="9"/>
              <w:spacing w:before="170"/>
              <w:rPr>
                <w:b/>
                <w:sz w:val="24"/>
              </w:rPr>
            </w:pPr>
          </w:p>
          <w:p w14:paraId="50EB820F">
            <w:pPr>
              <w:pStyle w:val="9"/>
              <w:ind w:left="174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2.16</w:t>
            </w:r>
          </w:p>
        </w:tc>
        <w:tc>
          <w:tcPr>
            <w:tcW w:w="7502" w:type="dxa"/>
          </w:tcPr>
          <w:p w14:paraId="10A94135">
            <w:pPr>
              <w:pStyle w:val="9"/>
              <w:spacing w:before="46" w:line="276" w:lineRule="auto"/>
              <w:ind w:left="280" w:right="105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культур: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группах,</w:t>
            </w:r>
          </w:p>
          <w:p w14:paraId="7B7FF6DC">
            <w:pPr>
              <w:pStyle w:val="9"/>
              <w:spacing w:before="1"/>
              <w:ind w:left="280"/>
              <w:jc w:val="both"/>
              <w:rPr>
                <w:sz w:val="24"/>
              </w:rPr>
            </w:pPr>
            <w:r>
              <w:rPr>
                <w:sz w:val="24"/>
              </w:rPr>
              <w:t>исследовательские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проекты</w:t>
            </w:r>
          </w:p>
        </w:tc>
      </w:tr>
      <w:tr w14:paraId="0740AD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856" w:type="dxa"/>
          </w:tcPr>
          <w:p w14:paraId="26D6149C">
            <w:pPr>
              <w:pStyle w:val="9"/>
              <w:spacing w:before="46"/>
              <w:ind w:left="17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502" w:type="dxa"/>
          </w:tcPr>
          <w:p w14:paraId="46D615CB">
            <w:pPr>
              <w:pStyle w:val="9"/>
              <w:spacing w:before="46"/>
              <w:ind w:left="28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«Культура»</w:t>
            </w:r>
          </w:p>
        </w:tc>
      </w:tr>
      <w:tr w14:paraId="4D8CDD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1856" w:type="dxa"/>
          </w:tcPr>
          <w:p w14:paraId="43A0B588">
            <w:pPr>
              <w:pStyle w:val="9"/>
              <w:spacing w:before="204"/>
              <w:ind w:left="17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502" w:type="dxa"/>
          </w:tcPr>
          <w:p w14:paraId="6001C8FA">
            <w:pPr>
              <w:pStyle w:val="9"/>
              <w:spacing w:before="12" w:line="310" w:lineRule="atLeast"/>
              <w:ind w:left="280"/>
              <w:rPr>
                <w:sz w:val="24"/>
              </w:rPr>
            </w:pPr>
            <w:r>
              <w:rPr>
                <w:sz w:val="24"/>
              </w:rPr>
              <w:t>Осваивать и применять знания о процессах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 явлениях в духовной жизни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науке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образовании,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</w:tbl>
    <w:p w14:paraId="42CF4903">
      <w:pPr>
        <w:pStyle w:val="9"/>
        <w:spacing w:after="0" w:line="310" w:lineRule="atLeast"/>
        <w:rPr>
          <w:sz w:val="24"/>
        </w:rPr>
        <w:sectPr>
          <w:type w:val="continuous"/>
          <w:pgSz w:w="11910" w:h="16390"/>
          <w:pgMar w:top="1120" w:right="720" w:bottom="1196" w:left="1440" w:header="720" w:footer="720" w:gutter="0"/>
          <w:cols w:space="720" w:num="1"/>
        </w:sectPr>
      </w:pPr>
    </w:p>
    <w:tbl>
      <w:tblPr>
        <w:tblStyle w:val="5"/>
        <w:tblW w:w="0" w:type="auto"/>
        <w:tblInd w:w="2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6"/>
        <w:gridCol w:w="7502"/>
      </w:tblGrid>
      <w:tr w14:paraId="7E8BC7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1856" w:type="dxa"/>
          </w:tcPr>
          <w:p w14:paraId="18178747">
            <w:pPr>
              <w:pStyle w:val="9"/>
              <w:rPr>
                <w:sz w:val="24"/>
              </w:rPr>
            </w:pPr>
          </w:p>
        </w:tc>
        <w:tc>
          <w:tcPr>
            <w:tcW w:w="7502" w:type="dxa"/>
          </w:tcPr>
          <w:p w14:paraId="7976F07A">
            <w:pPr>
              <w:pStyle w:val="9"/>
              <w:spacing w:before="2" w:line="320" w:lineRule="atLeast"/>
              <w:ind w:left="280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религии,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мировых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религиях,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искусстве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его видах</w:t>
            </w:r>
          </w:p>
        </w:tc>
      </w:tr>
      <w:tr w14:paraId="3136B8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856" w:type="dxa"/>
          </w:tcPr>
          <w:p w14:paraId="31829A7C">
            <w:pPr>
              <w:pStyle w:val="9"/>
              <w:spacing w:before="46"/>
              <w:ind w:left="17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502" w:type="dxa"/>
          </w:tcPr>
          <w:p w14:paraId="56740322">
            <w:pPr>
              <w:pStyle w:val="9"/>
              <w:spacing w:before="46"/>
              <w:ind w:left="280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искусство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сферу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14:paraId="1907DB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5" w:hRule="atLeast"/>
        </w:trPr>
        <w:tc>
          <w:tcPr>
            <w:tcW w:w="1856" w:type="dxa"/>
          </w:tcPr>
          <w:p w14:paraId="3BFDBB76">
            <w:pPr>
              <w:pStyle w:val="9"/>
              <w:spacing w:before="86"/>
              <w:rPr>
                <w:b/>
                <w:sz w:val="24"/>
              </w:rPr>
            </w:pPr>
          </w:p>
          <w:p w14:paraId="3E4F52D0">
            <w:pPr>
              <w:pStyle w:val="9"/>
              <w:ind w:left="17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502" w:type="dxa"/>
          </w:tcPr>
          <w:p w14:paraId="777DA0D2">
            <w:pPr>
              <w:pStyle w:val="9"/>
              <w:spacing w:before="12" w:line="310" w:lineRule="atLeast"/>
              <w:ind w:left="280" w:right="106"/>
              <w:jc w:val="both"/>
              <w:rPr>
                <w:sz w:val="24"/>
              </w:rPr>
            </w:pPr>
            <w:r>
              <w:rPr>
                <w:sz w:val="24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14:paraId="54DD28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856" w:type="dxa"/>
          </w:tcPr>
          <w:p w14:paraId="550183E7">
            <w:pPr>
              <w:pStyle w:val="9"/>
              <w:spacing w:before="46"/>
              <w:ind w:left="17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502" w:type="dxa"/>
          </w:tcPr>
          <w:p w14:paraId="0C02B722">
            <w:pPr>
              <w:pStyle w:val="9"/>
              <w:spacing w:before="46"/>
              <w:ind w:left="280"/>
              <w:rPr>
                <w:sz w:val="24"/>
              </w:rPr>
            </w:pPr>
            <w:r>
              <w:rPr>
                <w:sz w:val="24"/>
              </w:rPr>
              <w:t>Классифицировать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признакам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культуры</w:t>
            </w:r>
          </w:p>
        </w:tc>
      </w:tr>
      <w:tr w14:paraId="302D73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856" w:type="dxa"/>
          </w:tcPr>
          <w:p w14:paraId="5FA59A31">
            <w:pPr>
              <w:pStyle w:val="9"/>
              <w:spacing w:before="202"/>
              <w:ind w:left="17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7502" w:type="dxa"/>
          </w:tcPr>
          <w:p w14:paraId="03F8D164">
            <w:pPr>
              <w:pStyle w:val="9"/>
              <w:tabs>
                <w:tab w:val="left" w:pos="1776"/>
                <w:tab w:val="left" w:pos="2789"/>
                <w:tab w:val="left" w:pos="4127"/>
                <w:tab w:val="left" w:pos="5809"/>
                <w:tab w:val="left" w:pos="6243"/>
              </w:tabs>
              <w:spacing w:line="320" w:lineRule="atLeast"/>
              <w:ind w:left="280" w:right="101"/>
              <w:rPr>
                <w:sz w:val="24"/>
              </w:rPr>
            </w:pPr>
            <w:r>
              <w:rPr>
                <w:spacing w:val="-2"/>
                <w:sz w:val="24"/>
              </w:rPr>
              <w:t>Сравнивать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культуры,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естественные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социально-гуманитарные науки, виды искусств</w:t>
            </w:r>
          </w:p>
        </w:tc>
      </w:tr>
      <w:tr w14:paraId="26FB96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856" w:type="dxa"/>
          </w:tcPr>
          <w:p w14:paraId="596A75B6">
            <w:pPr>
              <w:pStyle w:val="9"/>
              <w:spacing w:before="205"/>
              <w:ind w:left="17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7502" w:type="dxa"/>
          </w:tcPr>
          <w:p w14:paraId="73D9F911">
            <w:pPr>
              <w:pStyle w:val="9"/>
              <w:spacing w:before="12" w:line="310" w:lineRule="atLeast"/>
              <w:ind w:left="280" w:right="101"/>
              <w:rPr>
                <w:sz w:val="24"/>
              </w:rPr>
            </w:pPr>
            <w:r>
              <w:rPr>
                <w:sz w:val="24"/>
              </w:rPr>
              <w:t>Устанавливать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объяснять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взаимосвязь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духовной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культуры и формирования личности, взаимовлияние науки и образования</w:t>
            </w:r>
          </w:p>
        </w:tc>
      </w:tr>
      <w:tr w14:paraId="614C7D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856" w:type="dxa"/>
          </w:tcPr>
          <w:p w14:paraId="66C1065F">
            <w:pPr>
              <w:pStyle w:val="9"/>
              <w:spacing w:before="204"/>
              <w:ind w:left="17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7502" w:type="dxa"/>
          </w:tcPr>
          <w:p w14:paraId="477F2094">
            <w:pPr>
              <w:pStyle w:val="9"/>
              <w:spacing w:before="12" w:line="310" w:lineRule="atLeast"/>
              <w:ind w:left="280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полученные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объяснения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непрерывного </w:t>
            </w:r>
            <w:r>
              <w:rPr>
                <w:spacing w:val="-2"/>
                <w:sz w:val="24"/>
              </w:rPr>
              <w:t>образования</w:t>
            </w:r>
          </w:p>
        </w:tc>
      </w:tr>
      <w:tr w14:paraId="38815D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1856" w:type="dxa"/>
          </w:tcPr>
          <w:p w14:paraId="50EBA68B">
            <w:pPr>
              <w:pStyle w:val="9"/>
              <w:spacing w:before="89"/>
              <w:rPr>
                <w:b/>
                <w:sz w:val="24"/>
              </w:rPr>
            </w:pPr>
          </w:p>
          <w:p w14:paraId="4F005074">
            <w:pPr>
              <w:pStyle w:val="9"/>
              <w:ind w:left="17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3.8</w:t>
            </w:r>
          </w:p>
        </w:tc>
        <w:tc>
          <w:tcPr>
            <w:tcW w:w="7502" w:type="dxa"/>
          </w:tcPr>
          <w:p w14:paraId="739F654E">
            <w:pPr>
              <w:pStyle w:val="9"/>
              <w:spacing w:before="46"/>
              <w:ind w:left="280"/>
              <w:rPr>
                <w:sz w:val="24"/>
              </w:rPr>
            </w:pPr>
            <w:r>
              <w:rPr>
                <w:spacing w:val="-4"/>
                <w:sz w:val="24"/>
              </w:rPr>
              <w:t>Определять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аргументировать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точки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зрения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социальных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ценностей </w:t>
            </w:r>
            <w:r>
              <w:rPr>
                <w:spacing w:val="-10"/>
                <w:sz w:val="24"/>
              </w:rPr>
              <w:t>и</w:t>
            </w:r>
          </w:p>
          <w:p w14:paraId="6C977AF7">
            <w:pPr>
              <w:pStyle w:val="9"/>
              <w:spacing w:before="9" w:line="310" w:lineRule="atLeast"/>
              <w:ind w:left="280"/>
              <w:rPr>
                <w:sz w:val="24"/>
              </w:rPr>
            </w:pPr>
            <w:r>
              <w:rPr>
                <w:sz w:val="24"/>
              </w:rPr>
              <w:t>с опорой на обществоведческие знания, факты общественной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жизни своё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достижениям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</w:p>
        </w:tc>
      </w:tr>
      <w:tr w14:paraId="6F4499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856" w:type="dxa"/>
          </w:tcPr>
          <w:p w14:paraId="4A1DB6B6">
            <w:pPr>
              <w:pStyle w:val="9"/>
              <w:spacing w:before="204"/>
              <w:ind w:left="17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3.9</w:t>
            </w:r>
          </w:p>
        </w:tc>
        <w:tc>
          <w:tcPr>
            <w:tcW w:w="7502" w:type="dxa"/>
          </w:tcPr>
          <w:p w14:paraId="17D559CF">
            <w:pPr>
              <w:pStyle w:val="9"/>
              <w:spacing w:before="12" w:line="310" w:lineRule="atLeast"/>
              <w:ind w:left="280"/>
              <w:rPr>
                <w:sz w:val="24"/>
              </w:rPr>
            </w:pPr>
            <w:r>
              <w:rPr>
                <w:sz w:val="24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14:paraId="109183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1856" w:type="dxa"/>
          </w:tcPr>
          <w:p w14:paraId="601F14A4">
            <w:pPr>
              <w:pStyle w:val="9"/>
              <w:spacing w:before="247"/>
              <w:rPr>
                <w:b/>
                <w:sz w:val="24"/>
              </w:rPr>
            </w:pPr>
          </w:p>
          <w:p w14:paraId="0F5CA5A2">
            <w:pPr>
              <w:pStyle w:val="9"/>
              <w:spacing w:before="1"/>
              <w:ind w:left="174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3.10</w:t>
            </w:r>
          </w:p>
        </w:tc>
        <w:tc>
          <w:tcPr>
            <w:tcW w:w="7502" w:type="dxa"/>
          </w:tcPr>
          <w:p w14:paraId="5801CDB5">
            <w:pPr>
              <w:pStyle w:val="9"/>
              <w:spacing w:before="46" w:line="276" w:lineRule="auto"/>
              <w:ind w:left="280" w:right="104"/>
              <w:jc w:val="both"/>
              <w:rPr>
                <w:sz w:val="24"/>
              </w:rPr>
            </w:pPr>
            <w:r>
              <w:rPr>
                <w:sz w:val="24"/>
              </w:rPr>
              <w:t>Овладевать смысловым чтением текстов по проблемам развития современной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план,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преобразовывать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текстовую информацию</w:t>
            </w:r>
            <w:r>
              <w:rPr>
                <w:spacing w:val="7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7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модели</w:t>
            </w:r>
            <w:r>
              <w:rPr>
                <w:spacing w:val="7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(таблицу,</w:t>
            </w:r>
            <w:r>
              <w:rPr>
                <w:spacing w:val="7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диаграмму,</w:t>
            </w:r>
            <w:r>
              <w:rPr>
                <w:spacing w:val="72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схему)</w:t>
            </w:r>
            <w:r>
              <w:rPr>
                <w:spacing w:val="71"/>
                <w:w w:val="150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14:paraId="2EEBCEA8">
            <w:pPr>
              <w:pStyle w:val="9"/>
              <w:spacing w:before="1"/>
              <w:ind w:left="280"/>
              <w:jc w:val="both"/>
              <w:rPr>
                <w:sz w:val="24"/>
              </w:rPr>
            </w:pPr>
            <w:r>
              <w:rPr>
                <w:sz w:val="24"/>
              </w:rPr>
              <w:t>преобразовывать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предложенные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текст</w:t>
            </w:r>
          </w:p>
        </w:tc>
      </w:tr>
      <w:tr w14:paraId="460973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1856" w:type="dxa"/>
          </w:tcPr>
          <w:p w14:paraId="62A8C322">
            <w:pPr>
              <w:pStyle w:val="9"/>
              <w:spacing w:before="86"/>
              <w:rPr>
                <w:b/>
                <w:sz w:val="24"/>
              </w:rPr>
            </w:pPr>
          </w:p>
          <w:p w14:paraId="286925DF">
            <w:pPr>
              <w:pStyle w:val="9"/>
              <w:ind w:left="174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3.11</w:t>
            </w:r>
          </w:p>
        </w:tc>
        <w:tc>
          <w:tcPr>
            <w:tcW w:w="7502" w:type="dxa"/>
          </w:tcPr>
          <w:p w14:paraId="3C70AAE3">
            <w:pPr>
              <w:pStyle w:val="9"/>
              <w:spacing w:before="12" w:line="310" w:lineRule="atLeast"/>
              <w:ind w:left="280" w:right="106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14:paraId="176377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6" w:hRule="atLeast"/>
        </w:trPr>
        <w:tc>
          <w:tcPr>
            <w:tcW w:w="1856" w:type="dxa"/>
          </w:tcPr>
          <w:p w14:paraId="39C554FF">
            <w:pPr>
              <w:pStyle w:val="9"/>
              <w:spacing w:before="86"/>
              <w:rPr>
                <w:b/>
                <w:sz w:val="24"/>
              </w:rPr>
            </w:pPr>
          </w:p>
          <w:p w14:paraId="18757F4A">
            <w:pPr>
              <w:pStyle w:val="9"/>
              <w:ind w:left="174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3.12</w:t>
            </w:r>
          </w:p>
        </w:tc>
        <w:tc>
          <w:tcPr>
            <w:tcW w:w="7502" w:type="dxa"/>
          </w:tcPr>
          <w:p w14:paraId="729C4A01">
            <w:pPr>
              <w:pStyle w:val="9"/>
              <w:tabs>
                <w:tab w:val="left" w:pos="2182"/>
                <w:tab w:val="left" w:pos="4468"/>
                <w:tab w:val="left" w:pos="5928"/>
                <w:tab w:val="left" w:pos="7259"/>
              </w:tabs>
              <w:spacing w:before="43"/>
              <w:ind w:left="280"/>
              <w:rPr>
                <w:sz w:val="24"/>
              </w:rPr>
            </w:pPr>
            <w:r>
              <w:rPr>
                <w:spacing w:val="-2"/>
                <w:sz w:val="24"/>
              </w:rPr>
              <w:t>Анализировать,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систематизировать,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критически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оценивать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48FA6CB2">
            <w:pPr>
              <w:pStyle w:val="9"/>
              <w:spacing w:before="9" w:line="310" w:lineRule="atLeast"/>
              <w:ind w:left="280"/>
              <w:rPr>
                <w:sz w:val="24"/>
              </w:rPr>
            </w:pPr>
            <w:r>
              <w:rPr>
                <w:sz w:val="24"/>
              </w:rPr>
              <w:t>обобщать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социальную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информацию,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представленную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разных формах, при изучении искусства, религии, науки и образования</w:t>
            </w:r>
          </w:p>
        </w:tc>
      </w:tr>
      <w:tr w14:paraId="14BD7E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1856" w:type="dxa"/>
          </w:tcPr>
          <w:p w14:paraId="504CD9E8">
            <w:pPr>
              <w:pStyle w:val="9"/>
              <w:spacing w:before="204"/>
              <w:ind w:left="174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3.13</w:t>
            </w:r>
          </w:p>
        </w:tc>
        <w:tc>
          <w:tcPr>
            <w:tcW w:w="7502" w:type="dxa"/>
          </w:tcPr>
          <w:p w14:paraId="7BB384A5">
            <w:pPr>
              <w:pStyle w:val="9"/>
              <w:spacing w:before="12" w:line="310" w:lineRule="atLeast"/>
              <w:ind w:left="280"/>
              <w:rPr>
                <w:sz w:val="24"/>
              </w:rPr>
            </w:pPr>
            <w:r>
              <w:rPr>
                <w:sz w:val="24"/>
              </w:rPr>
              <w:t>Оценивать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собственные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поступки,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духовной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сфере жизни общества</w:t>
            </w:r>
          </w:p>
        </w:tc>
      </w:tr>
      <w:tr w14:paraId="4E4728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5" w:hRule="atLeast"/>
        </w:trPr>
        <w:tc>
          <w:tcPr>
            <w:tcW w:w="1856" w:type="dxa"/>
          </w:tcPr>
          <w:p w14:paraId="79A66555">
            <w:pPr>
              <w:pStyle w:val="9"/>
              <w:spacing w:before="86"/>
              <w:rPr>
                <w:b/>
                <w:sz w:val="24"/>
              </w:rPr>
            </w:pPr>
          </w:p>
          <w:p w14:paraId="6FC03D44">
            <w:pPr>
              <w:pStyle w:val="9"/>
              <w:ind w:left="174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3.14</w:t>
            </w:r>
          </w:p>
        </w:tc>
        <w:tc>
          <w:tcPr>
            <w:tcW w:w="7502" w:type="dxa"/>
          </w:tcPr>
          <w:p w14:paraId="4EE9BC6D">
            <w:pPr>
              <w:pStyle w:val="9"/>
              <w:spacing w:before="43"/>
              <w:ind w:left="280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полученные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публичного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представления</w:t>
            </w:r>
          </w:p>
          <w:p w14:paraId="394120DD">
            <w:pPr>
              <w:pStyle w:val="9"/>
              <w:spacing w:before="9" w:line="310" w:lineRule="atLeast"/>
              <w:ind w:left="280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духовной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 соответствии с особенностями аудитории и регламентом</w:t>
            </w:r>
          </w:p>
        </w:tc>
      </w:tr>
      <w:tr w14:paraId="5CD214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1856" w:type="dxa"/>
          </w:tcPr>
          <w:p w14:paraId="46E1CAC1">
            <w:pPr>
              <w:pStyle w:val="9"/>
              <w:spacing w:before="86"/>
              <w:rPr>
                <w:b/>
                <w:sz w:val="24"/>
              </w:rPr>
            </w:pPr>
          </w:p>
          <w:p w14:paraId="13B6A8D2">
            <w:pPr>
              <w:pStyle w:val="9"/>
              <w:ind w:left="174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3.15</w:t>
            </w:r>
          </w:p>
        </w:tc>
        <w:tc>
          <w:tcPr>
            <w:tcW w:w="7502" w:type="dxa"/>
          </w:tcPr>
          <w:p w14:paraId="5B6E891C">
            <w:pPr>
              <w:pStyle w:val="9"/>
              <w:spacing w:before="12" w:line="310" w:lineRule="atLeast"/>
              <w:ind w:left="280" w:right="106"/>
              <w:jc w:val="both"/>
              <w:rPr>
                <w:sz w:val="24"/>
              </w:rPr>
            </w:pPr>
            <w:r>
              <w:rPr>
                <w:sz w:val="24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 w14:paraId="249BD5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856" w:type="dxa"/>
          </w:tcPr>
          <w:p w14:paraId="176AFE4F">
            <w:pPr>
              <w:pStyle w:val="9"/>
              <w:spacing w:before="43"/>
              <w:ind w:left="17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502" w:type="dxa"/>
          </w:tcPr>
          <w:p w14:paraId="7A6BD3B6">
            <w:pPr>
              <w:pStyle w:val="9"/>
              <w:spacing w:before="43"/>
              <w:ind w:left="28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«Экономика»</w:t>
            </w:r>
          </w:p>
        </w:tc>
      </w:tr>
      <w:tr w14:paraId="59C827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" w:hRule="atLeast"/>
        </w:trPr>
        <w:tc>
          <w:tcPr>
            <w:tcW w:w="1856" w:type="dxa"/>
          </w:tcPr>
          <w:p w14:paraId="35A7CCBB">
            <w:pPr>
              <w:pStyle w:val="9"/>
              <w:spacing w:before="86"/>
              <w:rPr>
                <w:b/>
                <w:sz w:val="24"/>
              </w:rPr>
            </w:pPr>
          </w:p>
          <w:p w14:paraId="7910BBA5">
            <w:pPr>
              <w:pStyle w:val="9"/>
              <w:ind w:left="17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502" w:type="dxa"/>
          </w:tcPr>
          <w:p w14:paraId="62CB3088">
            <w:pPr>
              <w:pStyle w:val="9"/>
              <w:spacing w:before="12" w:line="310" w:lineRule="atLeast"/>
              <w:ind w:left="280" w:right="103"/>
              <w:jc w:val="both"/>
              <w:rPr>
                <w:sz w:val="24"/>
              </w:rPr>
            </w:pPr>
            <w:r>
              <w:rPr>
                <w:sz w:val="24"/>
              </w:rPr>
              <w:t>Осваивать и применять знания хозяйственной системе, собственности, механизме рыночного регулирования экономики, роли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экономике,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налогов,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государственном</w:t>
            </w:r>
          </w:p>
        </w:tc>
      </w:tr>
    </w:tbl>
    <w:p w14:paraId="616F7298">
      <w:pPr>
        <w:pStyle w:val="9"/>
        <w:spacing w:after="0" w:line="310" w:lineRule="atLeast"/>
        <w:jc w:val="both"/>
        <w:rPr>
          <w:sz w:val="24"/>
        </w:rPr>
        <w:sectPr>
          <w:type w:val="continuous"/>
          <w:pgSz w:w="11910" w:h="16390"/>
          <w:pgMar w:top="1120" w:right="720" w:bottom="1387" w:left="1440" w:header="720" w:footer="720" w:gutter="0"/>
          <w:cols w:space="720" w:num="1"/>
        </w:sectPr>
      </w:pPr>
    </w:p>
    <w:tbl>
      <w:tblPr>
        <w:tblStyle w:val="5"/>
        <w:tblW w:w="0" w:type="auto"/>
        <w:tblInd w:w="2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6"/>
        <w:gridCol w:w="7502"/>
      </w:tblGrid>
      <w:tr w14:paraId="1E02A6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1856" w:type="dxa"/>
          </w:tcPr>
          <w:p w14:paraId="4DD92566">
            <w:pPr>
              <w:pStyle w:val="9"/>
              <w:rPr>
                <w:sz w:val="24"/>
              </w:rPr>
            </w:pPr>
          </w:p>
        </w:tc>
        <w:tc>
          <w:tcPr>
            <w:tcW w:w="7502" w:type="dxa"/>
          </w:tcPr>
          <w:p w14:paraId="0BCC7D4E">
            <w:pPr>
              <w:pStyle w:val="9"/>
              <w:tabs>
                <w:tab w:val="left" w:pos="1467"/>
                <w:tab w:val="left" w:pos="1808"/>
                <w:tab w:val="left" w:pos="2885"/>
                <w:tab w:val="left" w:pos="4835"/>
                <w:tab w:val="left" w:pos="6029"/>
                <w:tab w:val="left" w:pos="6485"/>
              </w:tabs>
              <w:spacing w:before="2" w:line="320" w:lineRule="atLeast"/>
              <w:ind w:left="280" w:right="107"/>
              <w:rPr>
                <w:sz w:val="24"/>
              </w:rPr>
            </w:pPr>
            <w:r>
              <w:rPr>
                <w:spacing w:val="-2"/>
                <w:sz w:val="24"/>
              </w:rPr>
              <w:t>бюджете,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влиянии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государственной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политики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развитие экономики</w:t>
            </w:r>
          </w:p>
        </w:tc>
      </w:tr>
      <w:tr w14:paraId="42410E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856" w:type="dxa"/>
          </w:tcPr>
          <w:p w14:paraId="3F0404CB">
            <w:pPr>
              <w:pStyle w:val="9"/>
              <w:spacing w:before="204"/>
              <w:ind w:left="17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502" w:type="dxa"/>
          </w:tcPr>
          <w:p w14:paraId="3EEDCA0C">
            <w:pPr>
              <w:pStyle w:val="9"/>
              <w:spacing w:before="12" w:line="310" w:lineRule="atLeast"/>
              <w:ind w:left="280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спроса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рынке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 финансовом рынке; функции денег</w:t>
            </w:r>
          </w:p>
        </w:tc>
      </w:tr>
      <w:tr w14:paraId="7508ED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856" w:type="dxa"/>
          </w:tcPr>
          <w:p w14:paraId="3FF04A59">
            <w:pPr>
              <w:pStyle w:val="9"/>
              <w:spacing w:before="204"/>
              <w:ind w:left="17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7502" w:type="dxa"/>
          </w:tcPr>
          <w:p w14:paraId="7E68BBF3">
            <w:pPr>
              <w:pStyle w:val="9"/>
              <w:spacing w:before="12" w:line="310" w:lineRule="atLeast"/>
              <w:ind w:left="280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проявления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ресурсов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функций домохозяйств</w:t>
            </w:r>
          </w:p>
        </w:tc>
      </w:tr>
      <w:tr w14:paraId="512195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1856" w:type="dxa"/>
          </w:tcPr>
          <w:p w14:paraId="46F0ABAF">
            <w:pPr>
              <w:pStyle w:val="9"/>
              <w:spacing w:before="89"/>
              <w:rPr>
                <w:b/>
                <w:sz w:val="24"/>
              </w:rPr>
            </w:pPr>
          </w:p>
          <w:p w14:paraId="72C952F4">
            <w:pPr>
              <w:pStyle w:val="9"/>
              <w:ind w:left="17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502" w:type="dxa"/>
          </w:tcPr>
          <w:p w14:paraId="3354D5AF">
            <w:pPr>
              <w:pStyle w:val="9"/>
              <w:tabs>
                <w:tab w:val="left" w:pos="2434"/>
                <w:tab w:val="left" w:pos="2837"/>
                <w:tab w:val="left" w:pos="3424"/>
                <w:tab w:val="left" w:pos="4216"/>
                <w:tab w:val="left" w:pos="5895"/>
              </w:tabs>
              <w:spacing w:before="46"/>
              <w:ind w:left="280"/>
              <w:rPr>
                <w:sz w:val="24"/>
              </w:rPr>
            </w:pPr>
            <w:r>
              <w:rPr>
                <w:spacing w:val="-2"/>
                <w:sz w:val="24"/>
              </w:rPr>
              <w:t>Классифицировать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(в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том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числе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устанавливать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существенный</w:t>
            </w:r>
          </w:p>
          <w:p w14:paraId="6EF7D480">
            <w:pPr>
              <w:pStyle w:val="9"/>
              <w:tabs>
                <w:tab w:val="left" w:pos="1363"/>
                <w:tab w:val="left" w:pos="3277"/>
                <w:tab w:val="left" w:pos="4133"/>
                <w:tab w:val="left" w:pos="5958"/>
              </w:tabs>
              <w:spacing w:before="9" w:line="310" w:lineRule="atLeast"/>
              <w:ind w:left="280" w:right="106"/>
              <w:rPr>
                <w:sz w:val="24"/>
              </w:rPr>
            </w:pPr>
            <w:r>
              <w:rPr>
                <w:spacing w:val="-2"/>
                <w:sz w:val="24"/>
              </w:rPr>
              <w:t>признак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классификации)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экономической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деятельности, </w:t>
            </w:r>
            <w:r>
              <w:rPr>
                <w:sz w:val="24"/>
              </w:rPr>
              <w:t>факторов производства, видов налогов</w:t>
            </w:r>
          </w:p>
        </w:tc>
      </w:tr>
      <w:tr w14:paraId="0CCA9F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856" w:type="dxa"/>
          </w:tcPr>
          <w:p w14:paraId="60239304">
            <w:pPr>
              <w:pStyle w:val="9"/>
              <w:spacing w:before="205"/>
              <w:ind w:left="17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7502" w:type="dxa"/>
          </w:tcPr>
          <w:p w14:paraId="0ECE90CD">
            <w:pPr>
              <w:pStyle w:val="9"/>
              <w:spacing w:before="12" w:line="310" w:lineRule="atLeast"/>
              <w:ind w:left="280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сбережений;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финансовые инструменты, используемые домохозяйствами</w:t>
            </w:r>
          </w:p>
        </w:tc>
      </w:tr>
      <w:tr w14:paraId="2D9F0E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1856" w:type="dxa"/>
          </w:tcPr>
          <w:p w14:paraId="405A18E3">
            <w:pPr>
              <w:pStyle w:val="9"/>
              <w:spacing w:before="204"/>
              <w:ind w:left="17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7502" w:type="dxa"/>
          </w:tcPr>
          <w:p w14:paraId="278C6296">
            <w:pPr>
              <w:pStyle w:val="9"/>
              <w:spacing w:before="12" w:line="310" w:lineRule="atLeast"/>
              <w:ind w:left="280" w:right="107"/>
              <w:rPr>
                <w:sz w:val="24"/>
              </w:rPr>
            </w:pPr>
            <w:r>
              <w:rPr>
                <w:sz w:val="24"/>
              </w:rPr>
              <w:t>Устанавливать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объяснять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политических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потрясений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социально-экономических кризисов в государстве</w:t>
            </w:r>
          </w:p>
        </w:tc>
      </w:tr>
      <w:tr w14:paraId="07A2D4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5" w:hRule="atLeast"/>
        </w:trPr>
        <w:tc>
          <w:tcPr>
            <w:tcW w:w="1856" w:type="dxa"/>
          </w:tcPr>
          <w:p w14:paraId="4887363B">
            <w:pPr>
              <w:pStyle w:val="9"/>
              <w:spacing w:before="86"/>
              <w:rPr>
                <w:b/>
                <w:sz w:val="24"/>
              </w:rPr>
            </w:pPr>
          </w:p>
          <w:p w14:paraId="2E5A071B">
            <w:pPr>
              <w:pStyle w:val="9"/>
              <w:ind w:left="17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7502" w:type="dxa"/>
          </w:tcPr>
          <w:p w14:paraId="3F6ED3FB">
            <w:pPr>
              <w:pStyle w:val="9"/>
              <w:spacing w:before="43"/>
              <w:ind w:left="280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полученные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объяснения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государственной</w:t>
            </w:r>
          </w:p>
          <w:p w14:paraId="4054CC1D">
            <w:pPr>
              <w:pStyle w:val="9"/>
              <w:spacing w:before="9" w:line="310" w:lineRule="atLeast"/>
              <w:ind w:left="280"/>
              <w:rPr>
                <w:sz w:val="24"/>
              </w:rPr>
            </w:pPr>
            <w:r>
              <w:rPr>
                <w:sz w:val="24"/>
              </w:rPr>
              <w:t>политики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развитию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конкуренции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правомерного налогового поведения</w:t>
            </w:r>
          </w:p>
        </w:tc>
      </w:tr>
      <w:tr w14:paraId="651409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1856" w:type="dxa"/>
          </w:tcPr>
          <w:p w14:paraId="7C4D3512">
            <w:pPr>
              <w:pStyle w:val="9"/>
              <w:spacing w:before="86"/>
              <w:rPr>
                <w:b/>
                <w:sz w:val="24"/>
              </w:rPr>
            </w:pPr>
          </w:p>
          <w:p w14:paraId="2722896D">
            <w:pPr>
              <w:pStyle w:val="9"/>
              <w:ind w:left="17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4.8</w:t>
            </w:r>
          </w:p>
        </w:tc>
        <w:tc>
          <w:tcPr>
            <w:tcW w:w="7502" w:type="dxa"/>
          </w:tcPr>
          <w:p w14:paraId="75086D17">
            <w:pPr>
              <w:pStyle w:val="9"/>
              <w:spacing w:before="46" w:line="276" w:lineRule="auto"/>
              <w:ind w:left="280" w:right="101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аргументировать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ценностей 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обществоведческие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факты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</w:t>
            </w:r>
          </w:p>
          <w:p w14:paraId="6DAD3636">
            <w:pPr>
              <w:pStyle w:val="9"/>
              <w:spacing w:line="275" w:lineRule="exact"/>
              <w:ind w:left="280"/>
              <w:rPr>
                <w:sz w:val="24"/>
              </w:rPr>
            </w:pPr>
            <w:r>
              <w:rPr>
                <w:sz w:val="24"/>
              </w:rPr>
              <w:t>своё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экономическим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процессам</w:t>
            </w:r>
          </w:p>
        </w:tc>
      </w:tr>
      <w:tr w14:paraId="39BD23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856" w:type="dxa"/>
          </w:tcPr>
          <w:p w14:paraId="1CA3521F">
            <w:pPr>
              <w:pStyle w:val="9"/>
              <w:spacing w:before="204"/>
              <w:ind w:left="17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4.9</w:t>
            </w:r>
          </w:p>
        </w:tc>
        <w:tc>
          <w:tcPr>
            <w:tcW w:w="7502" w:type="dxa"/>
          </w:tcPr>
          <w:p w14:paraId="776CF5C5">
            <w:pPr>
              <w:pStyle w:val="9"/>
              <w:tabs>
                <w:tab w:val="left" w:pos="1256"/>
                <w:tab w:val="left" w:pos="3117"/>
                <w:tab w:val="left" w:pos="3477"/>
                <w:tab w:val="left" w:pos="5096"/>
                <w:tab w:val="left" w:pos="6064"/>
              </w:tabs>
              <w:spacing w:before="12" w:line="310" w:lineRule="atLeast"/>
              <w:ind w:left="280" w:right="103"/>
              <w:rPr>
                <w:sz w:val="24"/>
              </w:rPr>
            </w:pPr>
            <w:r>
              <w:rPr>
                <w:spacing w:val="-2"/>
                <w:sz w:val="24"/>
              </w:rPr>
              <w:t>Решать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познавательные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практические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отражающие </w:t>
            </w:r>
            <w:r>
              <w:rPr>
                <w:sz w:val="24"/>
              </w:rPr>
              <w:t>типичные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социальные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экономики</w:t>
            </w:r>
          </w:p>
        </w:tc>
      </w:tr>
      <w:tr w14:paraId="4B7C3A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1" w:hRule="atLeast"/>
        </w:trPr>
        <w:tc>
          <w:tcPr>
            <w:tcW w:w="1856" w:type="dxa"/>
          </w:tcPr>
          <w:p w14:paraId="5D6218A1">
            <w:pPr>
              <w:pStyle w:val="9"/>
              <w:rPr>
                <w:b/>
                <w:sz w:val="24"/>
              </w:rPr>
            </w:pPr>
          </w:p>
          <w:p w14:paraId="222D403A">
            <w:pPr>
              <w:pStyle w:val="9"/>
              <w:spacing w:before="127"/>
              <w:rPr>
                <w:b/>
                <w:sz w:val="24"/>
              </w:rPr>
            </w:pPr>
          </w:p>
          <w:p w14:paraId="532099B0">
            <w:pPr>
              <w:pStyle w:val="9"/>
              <w:ind w:left="174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4.10</w:t>
            </w:r>
          </w:p>
        </w:tc>
        <w:tc>
          <w:tcPr>
            <w:tcW w:w="7502" w:type="dxa"/>
          </w:tcPr>
          <w:p w14:paraId="3C7BC7B0">
            <w:pPr>
              <w:pStyle w:val="9"/>
              <w:spacing w:before="46" w:line="276" w:lineRule="auto"/>
              <w:ind w:left="280" w:right="107"/>
              <w:jc w:val="both"/>
              <w:rPr>
                <w:sz w:val="24"/>
              </w:rPr>
            </w:pPr>
            <w:r>
              <w:rPr>
                <w:sz w:val="24"/>
              </w:rPr>
              <w:t>Овладевать смысловым чтением, преобразовывать текстовую экономическую информацию в модели (таблица, схема, график и другое), в том числе о свободных и экономических благах, целях экономической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политики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государства,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деньгах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их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функциях,</w:t>
            </w:r>
          </w:p>
          <w:p w14:paraId="151079A5">
            <w:pPr>
              <w:pStyle w:val="9"/>
              <w:ind w:left="280"/>
              <w:jc w:val="both"/>
              <w:rPr>
                <w:sz w:val="24"/>
              </w:rPr>
            </w:pPr>
            <w:r>
              <w:rPr>
                <w:sz w:val="24"/>
              </w:rPr>
              <w:t>инфляции,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Центральном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Банке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14:paraId="2A7E56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1856" w:type="dxa"/>
          </w:tcPr>
          <w:p w14:paraId="68C34EA0">
            <w:pPr>
              <w:pStyle w:val="9"/>
              <w:spacing w:before="245"/>
              <w:rPr>
                <w:b/>
                <w:sz w:val="24"/>
              </w:rPr>
            </w:pPr>
          </w:p>
          <w:p w14:paraId="1A75AC9B">
            <w:pPr>
              <w:pStyle w:val="9"/>
              <w:ind w:left="174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4.11</w:t>
            </w:r>
          </w:p>
        </w:tc>
        <w:tc>
          <w:tcPr>
            <w:tcW w:w="7502" w:type="dxa"/>
          </w:tcPr>
          <w:p w14:paraId="7DD1C973">
            <w:pPr>
              <w:pStyle w:val="9"/>
              <w:spacing w:before="46" w:line="276" w:lineRule="auto"/>
              <w:ind w:left="280" w:right="103"/>
              <w:jc w:val="both"/>
              <w:rPr>
                <w:sz w:val="24"/>
              </w:rPr>
            </w:pPr>
            <w:r>
              <w:rPr>
                <w:sz w:val="24"/>
              </w:rPr>
              <w:t>Извлекать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адаптированных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источников,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публикаций СМИ и информационно-телекоммуникационной сети «Интернет» о тенденциях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развития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экономики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нашей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стране,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о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борьбе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с</w:t>
            </w:r>
          </w:p>
          <w:p w14:paraId="2BAB3360">
            <w:pPr>
              <w:pStyle w:val="9"/>
              <w:spacing w:before="1"/>
              <w:ind w:left="280"/>
              <w:jc w:val="both"/>
              <w:rPr>
                <w:sz w:val="24"/>
              </w:rPr>
            </w:pPr>
            <w:r>
              <w:rPr>
                <w:sz w:val="24"/>
              </w:rPr>
              <w:t>различными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финансового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мошенничества</w:t>
            </w:r>
          </w:p>
        </w:tc>
      </w:tr>
      <w:tr w14:paraId="7BFF62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8" w:hRule="atLeast"/>
        </w:trPr>
        <w:tc>
          <w:tcPr>
            <w:tcW w:w="1856" w:type="dxa"/>
          </w:tcPr>
          <w:p w14:paraId="28AC4154">
            <w:pPr>
              <w:pStyle w:val="9"/>
              <w:rPr>
                <w:b/>
                <w:sz w:val="24"/>
              </w:rPr>
            </w:pPr>
          </w:p>
          <w:p w14:paraId="6FEC6C6C">
            <w:pPr>
              <w:pStyle w:val="9"/>
              <w:rPr>
                <w:b/>
                <w:sz w:val="24"/>
              </w:rPr>
            </w:pPr>
          </w:p>
          <w:p w14:paraId="79B40319">
            <w:pPr>
              <w:pStyle w:val="9"/>
              <w:spacing w:before="9"/>
              <w:rPr>
                <w:b/>
                <w:sz w:val="24"/>
              </w:rPr>
            </w:pPr>
          </w:p>
          <w:p w14:paraId="3FA7C276">
            <w:pPr>
              <w:pStyle w:val="9"/>
              <w:spacing w:before="1"/>
              <w:ind w:left="174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4.12</w:t>
            </w:r>
          </w:p>
        </w:tc>
        <w:tc>
          <w:tcPr>
            <w:tcW w:w="7502" w:type="dxa"/>
          </w:tcPr>
          <w:p w14:paraId="7857AFB2">
            <w:pPr>
              <w:pStyle w:val="9"/>
              <w:spacing w:before="46" w:line="276" w:lineRule="auto"/>
              <w:ind w:left="280" w:right="105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социальным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опытом;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обществоведческие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знания,</w:t>
            </w:r>
          </w:p>
          <w:p w14:paraId="7AED2B3A">
            <w:pPr>
              <w:pStyle w:val="9"/>
              <w:spacing w:line="276" w:lineRule="exact"/>
              <w:ind w:left="280"/>
              <w:jc w:val="both"/>
              <w:rPr>
                <w:sz w:val="24"/>
              </w:rPr>
            </w:pPr>
            <w:r>
              <w:rPr>
                <w:sz w:val="24"/>
              </w:rPr>
              <w:t>формулировать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подкрепляя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аргументами</w:t>
            </w:r>
          </w:p>
        </w:tc>
      </w:tr>
      <w:tr w14:paraId="29D640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6" w:hRule="atLeast"/>
        </w:trPr>
        <w:tc>
          <w:tcPr>
            <w:tcW w:w="1856" w:type="dxa"/>
          </w:tcPr>
          <w:p w14:paraId="2E2D6796">
            <w:pPr>
              <w:pStyle w:val="9"/>
              <w:rPr>
                <w:b/>
                <w:sz w:val="24"/>
              </w:rPr>
            </w:pPr>
          </w:p>
          <w:p w14:paraId="3E36DA0F">
            <w:pPr>
              <w:pStyle w:val="9"/>
              <w:rPr>
                <w:b/>
                <w:sz w:val="24"/>
              </w:rPr>
            </w:pPr>
          </w:p>
          <w:p w14:paraId="799F53DA">
            <w:pPr>
              <w:pStyle w:val="9"/>
              <w:spacing w:before="12"/>
              <w:rPr>
                <w:b/>
                <w:sz w:val="24"/>
              </w:rPr>
            </w:pPr>
          </w:p>
          <w:p w14:paraId="541BC8FA">
            <w:pPr>
              <w:pStyle w:val="9"/>
              <w:ind w:left="174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4.13</w:t>
            </w:r>
          </w:p>
        </w:tc>
        <w:tc>
          <w:tcPr>
            <w:tcW w:w="7502" w:type="dxa"/>
          </w:tcPr>
          <w:p w14:paraId="72C63EC1">
            <w:pPr>
              <w:pStyle w:val="9"/>
              <w:spacing w:before="46" w:line="276" w:lineRule="auto"/>
              <w:ind w:left="280" w:right="104"/>
              <w:jc w:val="both"/>
              <w:rPr>
                <w:sz w:val="24"/>
              </w:rPr>
            </w:pPr>
            <w:r>
              <w:rPr>
                <w:sz w:val="24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рационального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условиях</w:t>
            </w:r>
          </w:p>
          <w:p w14:paraId="68B539DC">
            <w:pPr>
              <w:pStyle w:val="9"/>
              <w:spacing w:line="276" w:lineRule="exact"/>
              <w:ind w:left="280"/>
              <w:jc w:val="both"/>
              <w:rPr>
                <w:sz w:val="24"/>
              </w:rPr>
            </w:pPr>
            <w:r>
              <w:rPr>
                <w:sz w:val="24"/>
              </w:rPr>
              <w:t>ограниченных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ресурсов;,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распределения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семейных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ресурсов;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</w:tc>
      </w:tr>
    </w:tbl>
    <w:p w14:paraId="4933A9A8">
      <w:pPr>
        <w:pStyle w:val="9"/>
        <w:spacing w:after="0" w:line="276" w:lineRule="exact"/>
        <w:jc w:val="both"/>
        <w:rPr>
          <w:sz w:val="24"/>
        </w:rPr>
        <w:sectPr>
          <w:type w:val="continuous"/>
          <w:pgSz w:w="11910" w:h="16390"/>
          <w:pgMar w:top="1120" w:right="720" w:bottom="952" w:left="1440" w:header="720" w:footer="720" w:gutter="0"/>
          <w:cols w:space="720" w:num="1"/>
        </w:sectPr>
      </w:pPr>
    </w:p>
    <w:tbl>
      <w:tblPr>
        <w:tblStyle w:val="5"/>
        <w:tblW w:w="0" w:type="auto"/>
        <w:tblInd w:w="2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6"/>
        <w:gridCol w:w="7502"/>
      </w:tblGrid>
      <w:tr w14:paraId="37C311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1856" w:type="dxa"/>
          </w:tcPr>
          <w:p w14:paraId="131B5BF7">
            <w:pPr>
              <w:pStyle w:val="9"/>
              <w:rPr>
                <w:sz w:val="24"/>
              </w:rPr>
            </w:pPr>
          </w:p>
        </w:tc>
        <w:tc>
          <w:tcPr>
            <w:tcW w:w="7502" w:type="dxa"/>
          </w:tcPr>
          <w:p w14:paraId="7D167DAE">
            <w:pPr>
              <w:pStyle w:val="9"/>
              <w:tabs>
                <w:tab w:val="left" w:pos="1332"/>
                <w:tab w:val="left" w:pos="2361"/>
                <w:tab w:val="left" w:pos="4237"/>
                <w:tab w:val="left" w:pos="5828"/>
              </w:tabs>
              <w:spacing w:before="2" w:line="320" w:lineRule="atLeast"/>
              <w:ind w:left="280" w:right="107"/>
              <w:rPr>
                <w:sz w:val="24"/>
              </w:rPr>
            </w:pPr>
            <w:r>
              <w:rPr>
                <w:spacing w:val="-2"/>
                <w:sz w:val="24"/>
              </w:rPr>
              <w:t>оценки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рисков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осуществления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финансовых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мошенничеств, </w:t>
            </w:r>
            <w:r>
              <w:rPr>
                <w:sz w:val="24"/>
              </w:rPr>
              <w:t>применения недобросовестных практик)</w:t>
            </w:r>
          </w:p>
        </w:tc>
      </w:tr>
      <w:tr w14:paraId="6AAA7C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8" w:hRule="atLeast"/>
        </w:trPr>
        <w:tc>
          <w:tcPr>
            <w:tcW w:w="1856" w:type="dxa"/>
          </w:tcPr>
          <w:p w14:paraId="2C710D0F">
            <w:pPr>
              <w:pStyle w:val="9"/>
              <w:rPr>
                <w:b/>
                <w:sz w:val="24"/>
              </w:rPr>
            </w:pPr>
          </w:p>
          <w:p w14:paraId="36D0C909">
            <w:pPr>
              <w:pStyle w:val="9"/>
              <w:rPr>
                <w:b/>
                <w:sz w:val="24"/>
              </w:rPr>
            </w:pPr>
          </w:p>
          <w:p w14:paraId="3A6A16CB">
            <w:pPr>
              <w:pStyle w:val="9"/>
              <w:rPr>
                <w:b/>
                <w:sz w:val="24"/>
              </w:rPr>
            </w:pPr>
          </w:p>
          <w:p w14:paraId="4EC3B2C7">
            <w:pPr>
              <w:pStyle w:val="9"/>
              <w:rPr>
                <w:b/>
                <w:sz w:val="24"/>
              </w:rPr>
            </w:pPr>
          </w:p>
          <w:p w14:paraId="12B9A9F8">
            <w:pPr>
              <w:pStyle w:val="9"/>
              <w:spacing w:before="93"/>
              <w:rPr>
                <w:b/>
                <w:sz w:val="24"/>
              </w:rPr>
            </w:pPr>
          </w:p>
          <w:p w14:paraId="7DBBCC44">
            <w:pPr>
              <w:pStyle w:val="9"/>
              <w:spacing w:before="1"/>
              <w:ind w:left="174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4.14</w:t>
            </w:r>
          </w:p>
        </w:tc>
        <w:tc>
          <w:tcPr>
            <w:tcW w:w="7502" w:type="dxa"/>
          </w:tcPr>
          <w:p w14:paraId="4C712C14">
            <w:pPr>
              <w:pStyle w:val="9"/>
              <w:spacing w:before="46" w:line="276" w:lineRule="auto"/>
              <w:ind w:left="280" w:right="103"/>
              <w:jc w:val="both"/>
              <w:rPr>
                <w:sz w:val="24"/>
              </w:rPr>
            </w:pPr>
            <w:r>
              <w:rPr>
                <w:sz w:val="24"/>
              </w:rPr>
              <w:t>Приобретать опыт использования знаний, включая основы финансовой грамотности, в практической деятельности и повседневной 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 анализа потребления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домашнего хозяйства, 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собственных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перспектив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профессиональной</w:t>
            </w:r>
          </w:p>
          <w:p w14:paraId="4E85C3B8">
            <w:pPr>
              <w:pStyle w:val="9"/>
              <w:ind w:left="280"/>
              <w:rPr>
                <w:sz w:val="24"/>
              </w:rPr>
            </w:pPr>
            <w:r>
              <w:rPr>
                <w:spacing w:val="-2"/>
                <w:sz w:val="24"/>
              </w:rPr>
              <w:t>сфере</w:t>
            </w:r>
          </w:p>
        </w:tc>
      </w:tr>
      <w:tr w14:paraId="6F20EF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856" w:type="dxa"/>
          </w:tcPr>
          <w:p w14:paraId="71769F72">
            <w:pPr>
              <w:pStyle w:val="9"/>
              <w:spacing w:before="204"/>
              <w:ind w:left="174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4.15</w:t>
            </w:r>
          </w:p>
        </w:tc>
        <w:tc>
          <w:tcPr>
            <w:tcW w:w="7502" w:type="dxa"/>
          </w:tcPr>
          <w:p w14:paraId="1B98BE53">
            <w:pPr>
              <w:pStyle w:val="9"/>
              <w:spacing w:before="12" w:line="310" w:lineRule="atLeast"/>
              <w:ind w:left="280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простейших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(личный финансовый план, заявление, резюме)</w:t>
            </w:r>
          </w:p>
        </w:tc>
      </w:tr>
      <w:tr w14:paraId="7E033B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1856" w:type="dxa"/>
          </w:tcPr>
          <w:p w14:paraId="44DB9E26">
            <w:pPr>
              <w:pStyle w:val="9"/>
              <w:spacing w:before="247"/>
              <w:rPr>
                <w:b/>
                <w:sz w:val="24"/>
              </w:rPr>
            </w:pPr>
          </w:p>
          <w:p w14:paraId="516F6ADD">
            <w:pPr>
              <w:pStyle w:val="9"/>
              <w:ind w:left="174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4.16</w:t>
            </w:r>
          </w:p>
        </w:tc>
        <w:tc>
          <w:tcPr>
            <w:tcW w:w="7502" w:type="dxa"/>
          </w:tcPr>
          <w:p w14:paraId="27426B8D">
            <w:pPr>
              <w:pStyle w:val="9"/>
              <w:spacing w:before="46" w:line="276" w:lineRule="auto"/>
              <w:ind w:left="280" w:right="105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</w:t>
            </w:r>
            <w:r>
              <w:rPr>
                <w:spacing w:val="64"/>
                <w:sz w:val="24"/>
              </w:rPr>
              <w:t xml:space="preserve">   </w:t>
            </w:r>
            <w:r>
              <w:rPr>
                <w:sz w:val="24"/>
              </w:rPr>
              <w:t>на</w:t>
            </w:r>
            <w:r>
              <w:rPr>
                <w:spacing w:val="64"/>
                <w:sz w:val="24"/>
              </w:rPr>
              <w:t xml:space="preserve">   </w:t>
            </w:r>
            <w:r>
              <w:rPr>
                <w:sz w:val="24"/>
              </w:rPr>
              <w:t>основе</w:t>
            </w:r>
            <w:r>
              <w:rPr>
                <w:spacing w:val="65"/>
                <w:sz w:val="24"/>
              </w:rPr>
              <w:t xml:space="preserve">   </w:t>
            </w:r>
            <w:r>
              <w:rPr>
                <w:sz w:val="24"/>
              </w:rPr>
              <w:t>гуманистических</w:t>
            </w:r>
            <w:r>
              <w:rPr>
                <w:spacing w:val="65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ценностей,</w:t>
            </w:r>
          </w:p>
          <w:p w14:paraId="5BF6E0BF">
            <w:pPr>
              <w:pStyle w:val="9"/>
              <w:ind w:left="280"/>
              <w:jc w:val="both"/>
              <w:rPr>
                <w:sz w:val="24"/>
              </w:rPr>
            </w:pPr>
            <w:r>
              <w:rPr>
                <w:sz w:val="24"/>
              </w:rPr>
              <w:t>взаимопонимания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людьми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</w:t>
            </w:r>
          </w:p>
        </w:tc>
      </w:tr>
      <w:tr w14:paraId="13F1DD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856" w:type="dxa"/>
          </w:tcPr>
          <w:p w14:paraId="7975B08A">
            <w:pPr>
              <w:pStyle w:val="9"/>
              <w:spacing w:before="46"/>
              <w:ind w:left="17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502" w:type="dxa"/>
          </w:tcPr>
          <w:p w14:paraId="065B73F3">
            <w:pPr>
              <w:pStyle w:val="9"/>
              <w:spacing w:before="46"/>
              <w:ind w:left="28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пути в</w:t>
            </w:r>
            <w:r>
              <w:rPr>
                <w:spacing w:val="-2"/>
                <w:sz w:val="24"/>
              </w:rPr>
              <w:t xml:space="preserve"> будущее»</w:t>
            </w:r>
          </w:p>
        </w:tc>
      </w:tr>
      <w:tr w14:paraId="14B32D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1856" w:type="dxa"/>
          </w:tcPr>
          <w:p w14:paraId="30EC2B9F">
            <w:pPr>
              <w:pStyle w:val="9"/>
              <w:spacing w:before="86"/>
              <w:rPr>
                <w:b/>
                <w:sz w:val="24"/>
              </w:rPr>
            </w:pPr>
          </w:p>
          <w:p w14:paraId="28083E1A">
            <w:pPr>
              <w:pStyle w:val="9"/>
              <w:ind w:left="17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7502" w:type="dxa"/>
          </w:tcPr>
          <w:p w14:paraId="7F7ED9FC">
            <w:pPr>
              <w:pStyle w:val="9"/>
              <w:tabs>
                <w:tab w:val="left" w:pos="1575"/>
                <w:tab w:val="left" w:pos="1940"/>
                <w:tab w:val="left" w:pos="3263"/>
                <w:tab w:val="left" w:pos="4196"/>
                <w:tab w:val="left" w:pos="4551"/>
                <w:tab w:val="left" w:pos="5508"/>
                <w:tab w:val="left" w:pos="6083"/>
              </w:tabs>
              <w:spacing w:before="46" w:line="276" w:lineRule="auto"/>
              <w:ind w:left="280" w:right="103"/>
              <w:rPr>
                <w:sz w:val="24"/>
              </w:rPr>
            </w:pPr>
            <w:r>
              <w:rPr>
                <w:spacing w:val="-2"/>
                <w:sz w:val="24"/>
              </w:rPr>
              <w:t>Осваивать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государстве-цивилизации;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национальных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целях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России; </w:t>
            </w:r>
            <w:r>
              <w:rPr>
                <w:spacing w:val="-2"/>
                <w:sz w:val="24"/>
              </w:rPr>
              <w:t>многополярном</w:t>
            </w:r>
          </w:p>
          <w:p w14:paraId="06F799D3">
            <w:pPr>
              <w:pStyle w:val="9"/>
              <w:spacing w:before="1"/>
              <w:ind w:left="280"/>
              <w:rPr>
                <w:sz w:val="24"/>
              </w:rPr>
            </w:pPr>
            <w:r>
              <w:rPr>
                <w:sz w:val="24"/>
              </w:rPr>
              <w:t>мире,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глобальной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политике</w:t>
            </w:r>
          </w:p>
        </w:tc>
      </w:tr>
      <w:tr w14:paraId="18C62D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856" w:type="dxa"/>
          </w:tcPr>
          <w:p w14:paraId="2B5CA913">
            <w:pPr>
              <w:pStyle w:val="9"/>
              <w:spacing w:before="204"/>
              <w:ind w:left="17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7502" w:type="dxa"/>
          </w:tcPr>
          <w:p w14:paraId="1029DEAE">
            <w:pPr>
              <w:pStyle w:val="9"/>
              <w:tabs>
                <w:tab w:val="left" w:pos="2396"/>
                <w:tab w:val="left" w:pos="3760"/>
                <w:tab w:val="left" w:pos="5977"/>
              </w:tabs>
              <w:spacing w:before="12" w:line="310" w:lineRule="atLeast"/>
              <w:ind w:left="280" w:right="106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сущность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суверенитета, </w:t>
            </w:r>
            <w:r>
              <w:rPr>
                <w:sz w:val="24"/>
              </w:rPr>
              <w:t>особенности России как государства-цивилизации</w:t>
            </w:r>
          </w:p>
        </w:tc>
      </w:tr>
      <w:tr w14:paraId="178DC0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856" w:type="dxa"/>
          </w:tcPr>
          <w:p w14:paraId="7B2CC9C1">
            <w:pPr>
              <w:pStyle w:val="9"/>
              <w:spacing w:before="204"/>
              <w:ind w:left="17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7502" w:type="dxa"/>
          </w:tcPr>
          <w:p w14:paraId="15037C01">
            <w:pPr>
              <w:pStyle w:val="9"/>
              <w:tabs>
                <w:tab w:val="left" w:pos="1688"/>
                <w:tab w:val="left" w:pos="2892"/>
                <w:tab w:val="left" w:pos="4820"/>
                <w:tab w:val="left" w:pos="6194"/>
              </w:tabs>
              <w:spacing w:before="12" w:line="310" w:lineRule="atLeast"/>
              <w:ind w:left="280" w:right="106"/>
              <w:rPr>
                <w:sz w:val="24"/>
              </w:rPr>
            </w:pPr>
            <w:r>
              <w:rPr>
                <w:spacing w:val="-2"/>
                <w:sz w:val="24"/>
              </w:rPr>
              <w:t>Приводить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инновационных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индустрий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Российской Федерации</w:t>
            </w:r>
          </w:p>
        </w:tc>
      </w:tr>
      <w:tr w14:paraId="4A5FE3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856" w:type="dxa"/>
          </w:tcPr>
          <w:p w14:paraId="149B33EB">
            <w:pPr>
              <w:pStyle w:val="9"/>
              <w:spacing w:before="46"/>
              <w:ind w:left="17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7502" w:type="dxa"/>
          </w:tcPr>
          <w:p w14:paraId="65FFB78C">
            <w:pPr>
              <w:pStyle w:val="9"/>
              <w:spacing w:before="46"/>
              <w:ind w:left="280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глобализации</w:t>
            </w:r>
          </w:p>
        </w:tc>
      </w:tr>
      <w:tr w14:paraId="56099D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1856" w:type="dxa"/>
          </w:tcPr>
          <w:p w14:paraId="3E1A4C8E">
            <w:pPr>
              <w:pStyle w:val="9"/>
              <w:spacing w:before="205"/>
              <w:ind w:left="17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7502" w:type="dxa"/>
          </w:tcPr>
          <w:p w14:paraId="27CDE7F7">
            <w:pPr>
              <w:pStyle w:val="9"/>
              <w:spacing w:before="2" w:line="320" w:lineRule="atLeast"/>
              <w:ind w:left="280"/>
              <w:rPr>
                <w:sz w:val="24"/>
              </w:rPr>
            </w:pPr>
            <w:r>
              <w:rPr>
                <w:sz w:val="24"/>
              </w:rPr>
              <w:t>Устанавливать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объяснять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последствия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перехода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 многополярному миру</w:t>
            </w:r>
          </w:p>
        </w:tc>
      </w:tr>
      <w:tr w14:paraId="12B114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1856" w:type="dxa"/>
          </w:tcPr>
          <w:p w14:paraId="67D79396">
            <w:pPr>
              <w:pStyle w:val="9"/>
              <w:spacing w:before="245"/>
              <w:rPr>
                <w:b/>
                <w:sz w:val="24"/>
              </w:rPr>
            </w:pPr>
          </w:p>
          <w:p w14:paraId="4C3B94F2">
            <w:pPr>
              <w:pStyle w:val="9"/>
              <w:ind w:left="17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5.6</w:t>
            </w:r>
          </w:p>
        </w:tc>
        <w:tc>
          <w:tcPr>
            <w:tcW w:w="7502" w:type="dxa"/>
          </w:tcPr>
          <w:p w14:paraId="1A811441">
            <w:pPr>
              <w:pStyle w:val="9"/>
              <w:spacing w:before="12" w:line="310" w:lineRule="atLeast"/>
              <w:ind w:left="280" w:right="10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Использовать полученные знания о России в XXI веке для решения познавательных задач и анализа ситуаций, включающих объяснение (устное и письменное) необходимости технологического </w:t>
            </w:r>
            <w:r>
              <w:rPr>
                <w:spacing w:val="-2"/>
                <w:sz w:val="24"/>
              </w:rPr>
              <w:t>суверенитета</w:t>
            </w:r>
          </w:p>
        </w:tc>
      </w:tr>
      <w:tr w14:paraId="27D3E0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2" w:hRule="atLeast"/>
        </w:trPr>
        <w:tc>
          <w:tcPr>
            <w:tcW w:w="1856" w:type="dxa"/>
          </w:tcPr>
          <w:p w14:paraId="1C12C606">
            <w:pPr>
              <w:pStyle w:val="9"/>
              <w:spacing w:before="245"/>
              <w:rPr>
                <w:b/>
                <w:sz w:val="24"/>
              </w:rPr>
            </w:pPr>
          </w:p>
          <w:p w14:paraId="1BC207A5">
            <w:pPr>
              <w:pStyle w:val="9"/>
              <w:ind w:left="17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5.7</w:t>
            </w:r>
          </w:p>
        </w:tc>
        <w:tc>
          <w:tcPr>
            <w:tcW w:w="7502" w:type="dxa"/>
          </w:tcPr>
          <w:p w14:paraId="1B5CAA00">
            <w:pPr>
              <w:pStyle w:val="9"/>
              <w:spacing w:before="43" w:line="276" w:lineRule="auto"/>
              <w:ind w:left="280" w:right="104"/>
              <w:jc w:val="both"/>
              <w:rPr>
                <w:sz w:val="24"/>
              </w:rPr>
            </w:pPr>
            <w:r>
              <w:rPr>
                <w:sz w:val="24"/>
              </w:rPr>
              <w:t>Определять и аргументировать с опорой на обществоведческие знания,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факты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личный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свое отношение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проблемам,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стоящим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современным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российским</w:t>
            </w:r>
          </w:p>
          <w:p w14:paraId="73683E5B">
            <w:pPr>
              <w:pStyle w:val="9"/>
              <w:spacing w:before="1"/>
              <w:ind w:left="280"/>
              <w:rPr>
                <w:sz w:val="24"/>
              </w:rPr>
            </w:pPr>
            <w:r>
              <w:rPr>
                <w:spacing w:val="-2"/>
                <w:sz w:val="24"/>
              </w:rPr>
              <w:t>обществом</w:t>
            </w:r>
          </w:p>
        </w:tc>
      </w:tr>
      <w:tr w14:paraId="67D918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5" w:hRule="atLeast"/>
        </w:trPr>
        <w:tc>
          <w:tcPr>
            <w:tcW w:w="1856" w:type="dxa"/>
          </w:tcPr>
          <w:p w14:paraId="055F6FA5">
            <w:pPr>
              <w:pStyle w:val="9"/>
              <w:spacing w:before="86"/>
              <w:rPr>
                <w:b/>
                <w:sz w:val="24"/>
              </w:rPr>
            </w:pPr>
          </w:p>
          <w:p w14:paraId="46B7CF67">
            <w:pPr>
              <w:pStyle w:val="9"/>
              <w:ind w:left="17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7502" w:type="dxa"/>
          </w:tcPr>
          <w:p w14:paraId="298A6466">
            <w:pPr>
              <w:pStyle w:val="9"/>
              <w:tabs>
                <w:tab w:val="left" w:pos="1285"/>
                <w:tab w:val="left" w:pos="1657"/>
                <w:tab w:val="left" w:pos="2635"/>
                <w:tab w:val="left" w:pos="4060"/>
                <w:tab w:val="left" w:pos="4368"/>
                <w:tab w:val="left" w:pos="5367"/>
                <w:tab w:val="left" w:pos="7259"/>
              </w:tabs>
              <w:spacing w:before="46" w:line="276" w:lineRule="auto"/>
              <w:ind w:left="280" w:right="105"/>
              <w:rPr>
                <w:sz w:val="24"/>
              </w:rPr>
            </w:pPr>
            <w:r>
              <w:rPr>
                <w:spacing w:val="-2"/>
                <w:sz w:val="24"/>
              </w:rPr>
              <w:t>Решать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рамках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изученного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материала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познавательные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практические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задачи,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связанные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особенностями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России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как</w:t>
            </w:r>
          </w:p>
          <w:p w14:paraId="6FCB1B3F">
            <w:pPr>
              <w:pStyle w:val="9"/>
              <w:spacing w:before="1"/>
              <w:ind w:left="280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государства-цивилизации</w:t>
            </w:r>
          </w:p>
        </w:tc>
      </w:tr>
    </w:tbl>
    <w:p w14:paraId="04CD6145">
      <w:pPr>
        <w:pStyle w:val="9"/>
        <w:spacing w:after="0"/>
        <w:rPr>
          <w:sz w:val="24"/>
        </w:rPr>
        <w:sectPr>
          <w:type w:val="continuous"/>
          <w:pgSz w:w="11910" w:h="16390"/>
          <w:pgMar w:top="1120" w:right="720" w:bottom="1426" w:left="1440" w:header="720" w:footer="720" w:gutter="0"/>
          <w:cols w:space="720" w:num="1"/>
        </w:sectPr>
      </w:pPr>
    </w:p>
    <w:tbl>
      <w:tblPr>
        <w:tblStyle w:val="5"/>
        <w:tblW w:w="0" w:type="auto"/>
        <w:tblInd w:w="2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6"/>
        <w:gridCol w:w="7502"/>
      </w:tblGrid>
      <w:tr w14:paraId="727D72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1856" w:type="dxa"/>
          </w:tcPr>
          <w:p w14:paraId="29F26634">
            <w:pPr>
              <w:pStyle w:val="9"/>
              <w:spacing w:before="89"/>
              <w:rPr>
                <w:b/>
                <w:sz w:val="24"/>
              </w:rPr>
            </w:pPr>
          </w:p>
          <w:p w14:paraId="65022A9A">
            <w:pPr>
              <w:pStyle w:val="9"/>
              <w:ind w:left="17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5.9</w:t>
            </w:r>
          </w:p>
        </w:tc>
        <w:tc>
          <w:tcPr>
            <w:tcW w:w="7502" w:type="dxa"/>
          </w:tcPr>
          <w:p w14:paraId="0931EBA3">
            <w:pPr>
              <w:pStyle w:val="9"/>
              <w:tabs>
                <w:tab w:val="left" w:pos="1957"/>
                <w:tab w:val="left" w:pos="3281"/>
                <w:tab w:val="left" w:pos="4195"/>
                <w:tab w:val="left" w:pos="5187"/>
              </w:tabs>
              <w:spacing w:before="46"/>
              <w:ind w:left="280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смысловое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чтение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(научно-</w:t>
            </w:r>
            <w:r>
              <w:rPr>
                <w:spacing w:val="-2"/>
                <w:sz w:val="24"/>
              </w:rPr>
              <w:t>популярных,</w:t>
            </w:r>
          </w:p>
          <w:p w14:paraId="51969E5C">
            <w:pPr>
              <w:pStyle w:val="9"/>
              <w:tabs>
                <w:tab w:val="left" w:pos="2421"/>
                <w:tab w:val="left" w:pos="2778"/>
                <w:tab w:val="left" w:pos="3795"/>
                <w:tab w:val="left" w:pos="4272"/>
                <w:tab w:val="left" w:pos="5626"/>
                <w:tab w:val="left" w:pos="7259"/>
              </w:tabs>
              <w:spacing w:before="9" w:line="310" w:lineRule="atLeast"/>
              <w:ind w:left="280" w:right="107"/>
              <w:rPr>
                <w:sz w:val="24"/>
              </w:rPr>
            </w:pPr>
            <w:r>
              <w:rPr>
                <w:spacing w:val="-2"/>
                <w:sz w:val="24"/>
              </w:rPr>
              <w:t>публицистических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других)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проблемам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глобализации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многополярного мира</w:t>
            </w:r>
          </w:p>
        </w:tc>
      </w:tr>
      <w:tr w14:paraId="3C8201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5" w:hRule="atLeast"/>
        </w:trPr>
        <w:tc>
          <w:tcPr>
            <w:tcW w:w="1856" w:type="dxa"/>
          </w:tcPr>
          <w:p w14:paraId="6ABE907C">
            <w:pPr>
              <w:pStyle w:val="9"/>
              <w:spacing w:before="86"/>
              <w:rPr>
                <w:b/>
                <w:sz w:val="24"/>
              </w:rPr>
            </w:pPr>
          </w:p>
          <w:p w14:paraId="5EA0F733">
            <w:pPr>
              <w:pStyle w:val="9"/>
              <w:ind w:left="174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5.10</w:t>
            </w:r>
          </w:p>
        </w:tc>
        <w:tc>
          <w:tcPr>
            <w:tcW w:w="7502" w:type="dxa"/>
          </w:tcPr>
          <w:p w14:paraId="5BED2D84">
            <w:pPr>
              <w:pStyle w:val="9"/>
              <w:spacing w:before="12" w:line="310" w:lineRule="atLeast"/>
              <w:ind w:left="280" w:right="10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Осуществлять поиск и извлечение социальной информации </w:t>
            </w:r>
            <w:r>
              <w:rPr>
                <w:spacing w:val="-2"/>
                <w:sz w:val="24"/>
              </w:rPr>
              <w:t xml:space="preserve">(текстовой, графической, аудиовизуальной) из различных источников </w:t>
            </w:r>
            <w:r>
              <w:rPr>
                <w:sz w:val="24"/>
              </w:rPr>
              <w:t>о России как стране возможностей</w:t>
            </w:r>
          </w:p>
        </w:tc>
      </w:tr>
    </w:tbl>
    <w:p w14:paraId="0383C1D6">
      <w:pPr>
        <w:pStyle w:val="9"/>
        <w:spacing w:after="0" w:line="310" w:lineRule="atLeast"/>
        <w:jc w:val="both"/>
        <w:rPr>
          <w:sz w:val="24"/>
        </w:rPr>
        <w:sectPr>
          <w:type w:val="continuous"/>
          <w:pgSz w:w="11910" w:h="16390"/>
          <w:pgMar w:top="1120" w:right="720" w:bottom="280" w:left="1440" w:header="720" w:footer="720" w:gutter="0"/>
          <w:cols w:space="720" w:num="1"/>
        </w:sectPr>
      </w:pPr>
    </w:p>
    <w:p w14:paraId="06631FCA">
      <w:pPr>
        <w:pStyle w:val="2"/>
        <w:spacing w:before="71"/>
      </w:pPr>
      <w:r>
        <w:t>ПРОВЕРЯЕМЫЕ</w:t>
      </w:r>
      <w:r>
        <w:rPr>
          <w:spacing w:val="-10"/>
        </w:rPr>
        <w:t xml:space="preserve"> </w:t>
      </w:r>
      <w:r>
        <w:t>ЭЛЕМЕНТЫ</w:t>
      </w:r>
      <w:r>
        <w:rPr>
          <w:spacing w:val="-10"/>
        </w:rPr>
        <w:t xml:space="preserve"> </w:t>
      </w:r>
      <w:r>
        <w:rPr>
          <w:spacing w:val="-2"/>
        </w:rPr>
        <w:t>СОДЕРЖАНИЯ</w:t>
      </w:r>
    </w:p>
    <w:p w14:paraId="0804256B">
      <w:pPr>
        <w:pStyle w:val="6"/>
        <w:ind w:left="0" w:firstLine="0"/>
        <w:jc w:val="left"/>
        <w:rPr>
          <w:b/>
        </w:rPr>
      </w:pPr>
    </w:p>
    <w:p w14:paraId="62F90E0A">
      <w:pPr>
        <w:pStyle w:val="6"/>
        <w:spacing w:before="260"/>
        <w:ind w:left="0" w:firstLine="0"/>
        <w:jc w:val="left"/>
        <w:rPr>
          <w:b/>
        </w:rPr>
      </w:pPr>
    </w:p>
    <w:p w14:paraId="1B03A73F">
      <w:pPr>
        <w:spacing w:before="0"/>
        <w:ind w:left="451" w:right="0" w:firstLine="0"/>
        <w:jc w:val="left"/>
        <w:rPr>
          <w:b/>
          <w:sz w:val="28"/>
        </w:rPr>
      </w:pPr>
      <w:r>
        <w:rPr>
          <w:b/>
          <w:sz w:val="28"/>
        </w:rPr>
        <w:t>9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p w14:paraId="594318A2">
      <w:pPr>
        <w:pStyle w:val="6"/>
        <w:spacing w:before="127"/>
        <w:ind w:left="0" w:firstLine="0"/>
        <w:jc w:val="left"/>
        <w:rPr>
          <w:b/>
          <w:sz w:val="20"/>
        </w:rPr>
      </w:pPr>
    </w:p>
    <w:tbl>
      <w:tblPr>
        <w:tblStyle w:val="5"/>
        <w:tblW w:w="0" w:type="auto"/>
        <w:tblInd w:w="2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8"/>
        <w:gridCol w:w="8358"/>
      </w:tblGrid>
      <w:tr w14:paraId="70A4DF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98" w:type="dxa"/>
          </w:tcPr>
          <w:p w14:paraId="13773E1A">
            <w:pPr>
              <w:pStyle w:val="9"/>
              <w:spacing w:before="46"/>
              <w:ind w:left="29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358" w:type="dxa"/>
          </w:tcPr>
          <w:p w14:paraId="73A3CA16">
            <w:pPr>
              <w:pStyle w:val="9"/>
              <w:spacing w:before="46"/>
              <w:ind w:left="295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14:paraId="471D87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98" w:type="dxa"/>
          </w:tcPr>
          <w:p w14:paraId="0CD1AE2C">
            <w:pPr>
              <w:pStyle w:val="9"/>
              <w:spacing w:before="46"/>
              <w:ind w:left="17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58" w:type="dxa"/>
          </w:tcPr>
          <w:p w14:paraId="514BA1B2">
            <w:pPr>
              <w:pStyle w:val="9"/>
              <w:spacing w:before="46"/>
              <w:ind w:left="283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</w:t>
            </w:r>
          </w:p>
        </w:tc>
      </w:tr>
      <w:tr w14:paraId="197F35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998" w:type="dxa"/>
          </w:tcPr>
          <w:p w14:paraId="0FE6A509">
            <w:pPr>
              <w:pStyle w:val="9"/>
              <w:spacing w:before="204"/>
              <w:ind w:left="434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358" w:type="dxa"/>
          </w:tcPr>
          <w:p w14:paraId="34C3065D">
            <w:pPr>
              <w:pStyle w:val="9"/>
              <w:spacing w:before="12" w:line="310" w:lineRule="atLeast"/>
              <w:ind w:left="283" w:right="105"/>
              <w:rPr>
                <w:sz w:val="24"/>
              </w:rPr>
            </w:pPr>
            <w:r>
              <w:rPr>
                <w:sz w:val="24"/>
              </w:rPr>
              <w:t>Биологическое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человеке.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Черты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сходства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человека и животного. Возраст человека</w:t>
            </w:r>
          </w:p>
        </w:tc>
      </w:tr>
      <w:tr w14:paraId="6B3E1E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98" w:type="dxa"/>
          </w:tcPr>
          <w:p w14:paraId="0C218934">
            <w:pPr>
              <w:pStyle w:val="9"/>
              <w:spacing w:before="46"/>
              <w:ind w:left="434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358" w:type="dxa"/>
          </w:tcPr>
          <w:p w14:paraId="7F48C85B">
            <w:pPr>
              <w:pStyle w:val="9"/>
              <w:spacing w:before="46"/>
              <w:ind w:left="283"/>
              <w:rPr>
                <w:sz w:val="24"/>
              </w:rPr>
            </w:pPr>
            <w:r>
              <w:rPr>
                <w:sz w:val="24"/>
              </w:rPr>
              <w:t>Индивид.</w:t>
            </w:r>
            <w:r>
              <w:rPr>
                <w:spacing w:val="-2"/>
                <w:sz w:val="24"/>
              </w:rPr>
              <w:t xml:space="preserve"> Личность.</w:t>
            </w:r>
          </w:p>
        </w:tc>
      </w:tr>
      <w:tr w14:paraId="10E635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998" w:type="dxa"/>
          </w:tcPr>
          <w:p w14:paraId="7BB466E5">
            <w:pPr>
              <w:pStyle w:val="9"/>
              <w:spacing w:before="204"/>
              <w:ind w:left="434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358" w:type="dxa"/>
          </w:tcPr>
          <w:p w14:paraId="63335CBB">
            <w:pPr>
              <w:pStyle w:val="9"/>
              <w:spacing w:before="12" w:line="310" w:lineRule="atLeast"/>
              <w:ind w:left="283"/>
              <w:rPr>
                <w:sz w:val="24"/>
              </w:rPr>
            </w:pPr>
            <w:r>
              <w:rPr>
                <w:sz w:val="24"/>
              </w:rPr>
              <w:t>Потребности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(биологические,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социальные,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духовные).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Способности </w:t>
            </w:r>
            <w:r>
              <w:rPr>
                <w:spacing w:val="-2"/>
                <w:sz w:val="24"/>
              </w:rPr>
              <w:t>человека</w:t>
            </w:r>
          </w:p>
        </w:tc>
      </w:tr>
      <w:tr w14:paraId="6DC584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98" w:type="dxa"/>
          </w:tcPr>
          <w:p w14:paraId="53869F02">
            <w:pPr>
              <w:pStyle w:val="9"/>
              <w:spacing w:before="43"/>
              <w:ind w:left="434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358" w:type="dxa"/>
          </w:tcPr>
          <w:p w14:paraId="5F173496">
            <w:pPr>
              <w:pStyle w:val="9"/>
              <w:spacing w:before="43"/>
              <w:ind w:left="283"/>
              <w:rPr>
                <w:sz w:val="24"/>
              </w:rPr>
            </w:pPr>
            <w:r>
              <w:rPr>
                <w:sz w:val="24"/>
              </w:rPr>
              <w:t>Социализация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личности.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Коллективизм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индивидуализм</w:t>
            </w:r>
          </w:p>
        </w:tc>
      </w:tr>
      <w:tr w14:paraId="2B1A4B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98" w:type="dxa"/>
          </w:tcPr>
          <w:p w14:paraId="177FF90B">
            <w:pPr>
              <w:pStyle w:val="9"/>
              <w:spacing w:before="46"/>
              <w:ind w:left="434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8358" w:type="dxa"/>
          </w:tcPr>
          <w:p w14:paraId="377AC182">
            <w:pPr>
              <w:pStyle w:val="9"/>
              <w:spacing w:before="46"/>
              <w:ind w:left="283"/>
              <w:rPr>
                <w:sz w:val="24"/>
              </w:rPr>
            </w:pPr>
            <w:r>
              <w:rPr>
                <w:sz w:val="24"/>
              </w:rPr>
              <w:t>Общество.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Взаимопомощь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-2"/>
                <w:sz w:val="24"/>
              </w:rPr>
              <w:t xml:space="preserve"> жизни.</w:t>
            </w:r>
          </w:p>
        </w:tc>
      </w:tr>
      <w:tr w14:paraId="78167E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98" w:type="dxa"/>
          </w:tcPr>
          <w:p w14:paraId="7F5025B0">
            <w:pPr>
              <w:pStyle w:val="9"/>
              <w:spacing w:before="46"/>
              <w:ind w:left="434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8358" w:type="dxa"/>
          </w:tcPr>
          <w:p w14:paraId="14315C1E">
            <w:pPr>
              <w:pStyle w:val="9"/>
              <w:spacing w:before="46"/>
              <w:ind w:left="283"/>
              <w:rPr>
                <w:sz w:val="24"/>
              </w:rPr>
            </w:pPr>
            <w:r>
              <w:rPr>
                <w:sz w:val="24"/>
              </w:rPr>
              <w:t>Социальные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группы.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Социальная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</w:t>
            </w:r>
          </w:p>
        </w:tc>
      </w:tr>
      <w:tr w14:paraId="55E0CE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98" w:type="dxa"/>
          </w:tcPr>
          <w:p w14:paraId="5A7D4944">
            <w:pPr>
              <w:pStyle w:val="9"/>
              <w:spacing w:before="46"/>
              <w:ind w:left="434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8358" w:type="dxa"/>
          </w:tcPr>
          <w:p w14:paraId="04E34656">
            <w:pPr>
              <w:pStyle w:val="9"/>
              <w:spacing w:before="46"/>
              <w:ind w:left="283"/>
              <w:rPr>
                <w:sz w:val="24"/>
              </w:rPr>
            </w:pPr>
            <w:r>
              <w:rPr>
                <w:sz w:val="24"/>
              </w:rPr>
              <w:t>Социальное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неравенство.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мобильность</w:t>
            </w:r>
          </w:p>
        </w:tc>
      </w:tr>
      <w:tr w14:paraId="28F2ED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98" w:type="dxa"/>
          </w:tcPr>
          <w:p w14:paraId="068CBB64">
            <w:pPr>
              <w:pStyle w:val="9"/>
              <w:spacing w:before="46"/>
              <w:ind w:left="434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8358" w:type="dxa"/>
          </w:tcPr>
          <w:p w14:paraId="761D6B95">
            <w:pPr>
              <w:pStyle w:val="9"/>
              <w:spacing w:before="46"/>
              <w:ind w:left="283"/>
              <w:rPr>
                <w:sz w:val="24"/>
              </w:rPr>
            </w:pPr>
            <w:r>
              <w:rPr>
                <w:sz w:val="24"/>
              </w:rPr>
              <w:t>Социальные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нормы</w:t>
            </w:r>
          </w:p>
        </w:tc>
      </w:tr>
      <w:tr w14:paraId="65FB00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998" w:type="dxa"/>
          </w:tcPr>
          <w:p w14:paraId="6B21B3E2">
            <w:pPr>
              <w:pStyle w:val="9"/>
              <w:spacing w:before="86"/>
              <w:rPr>
                <w:b/>
                <w:sz w:val="24"/>
              </w:rPr>
            </w:pPr>
          </w:p>
          <w:p w14:paraId="55ECDAE8">
            <w:pPr>
              <w:pStyle w:val="9"/>
              <w:ind w:left="434"/>
              <w:rPr>
                <w:sz w:val="24"/>
              </w:rPr>
            </w:pP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8358" w:type="dxa"/>
          </w:tcPr>
          <w:p w14:paraId="5859BD70">
            <w:pPr>
              <w:pStyle w:val="9"/>
              <w:spacing w:before="12" w:line="310" w:lineRule="atLeast"/>
              <w:ind w:left="283" w:right="104"/>
              <w:jc w:val="both"/>
              <w:rPr>
                <w:sz w:val="24"/>
              </w:rPr>
            </w:pPr>
            <w:r>
              <w:rPr>
                <w:sz w:val="24"/>
              </w:rPr>
              <w:t>Традиционные ценности российского общества. Наследие. Идентичность. Российский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активность: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добровольчество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волонтёрство. Защита традиционных ценностей</w:t>
            </w:r>
          </w:p>
        </w:tc>
      </w:tr>
      <w:tr w14:paraId="0DF877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98" w:type="dxa"/>
          </w:tcPr>
          <w:p w14:paraId="23D0E1F9">
            <w:pPr>
              <w:pStyle w:val="9"/>
              <w:spacing w:before="43"/>
              <w:ind w:right="19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1.10</w:t>
            </w:r>
          </w:p>
        </w:tc>
        <w:tc>
          <w:tcPr>
            <w:tcW w:w="8358" w:type="dxa"/>
          </w:tcPr>
          <w:p w14:paraId="5881D79C">
            <w:pPr>
              <w:pStyle w:val="9"/>
              <w:spacing w:before="43"/>
              <w:ind w:left="283"/>
              <w:rPr>
                <w:sz w:val="24"/>
              </w:rPr>
            </w:pPr>
            <w:r>
              <w:rPr>
                <w:spacing w:val="-4"/>
                <w:sz w:val="24"/>
              </w:rPr>
              <w:t>Семья</w:t>
            </w:r>
          </w:p>
        </w:tc>
      </w:tr>
      <w:tr w14:paraId="4EA9C5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5" w:hRule="atLeast"/>
        </w:trPr>
        <w:tc>
          <w:tcPr>
            <w:tcW w:w="998" w:type="dxa"/>
          </w:tcPr>
          <w:p w14:paraId="6CD2BCEE">
            <w:pPr>
              <w:pStyle w:val="9"/>
              <w:spacing w:before="86"/>
              <w:rPr>
                <w:b/>
                <w:sz w:val="24"/>
              </w:rPr>
            </w:pPr>
          </w:p>
          <w:p w14:paraId="09EBB0FD">
            <w:pPr>
              <w:pStyle w:val="9"/>
              <w:ind w:right="19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1.11</w:t>
            </w:r>
          </w:p>
        </w:tc>
        <w:tc>
          <w:tcPr>
            <w:tcW w:w="8358" w:type="dxa"/>
          </w:tcPr>
          <w:p w14:paraId="699DF8ED">
            <w:pPr>
              <w:pStyle w:val="9"/>
              <w:spacing w:before="43"/>
              <w:ind w:left="283"/>
              <w:rPr>
                <w:sz w:val="24"/>
              </w:rPr>
            </w:pPr>
            <w:r>
              <w:rPr>
                <w:sz w:val="24"/>
              </w:rPr>
              <w:t>Информационное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пространство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общества.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массовой</w:t>
            </w:r>
          </w:p>
          <w:p w14:paraId="11059185">
            <w:pPr>
              <w:pStyle w:val="9"/>
              <w:spacing w:before="9" w:line="310" w:lineRule="atLeast"/>
              <w:ind w:left="283" w:right="105"/>
              <w:rPr>
                <w:sz w:val="24"/>
              </w:rPr>
            </w:pPr>
            <w:r>
              <w:rPr>
                <w:sz w:val="24"/>
              </w:rPr>
              <w:t>информации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коммуникации.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фейк.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Информационная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безопасность и правила безопасного поведения в Интернете.</w:t>
            </w:r>
          </w:p>
        </w:tc>
      </w:tr>
      <w:tr w14:paraId="391945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98" w:type="dxa"/>
          </w:tcPr>
          <w:p w14:paraId="59032B05">
            <w:pPr>
              <w:pStyle w:val="9"/>
              <w:spacing w:before="46"/>
              <w:ind w:left="17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358" w:type="dxa"/>
          </w:tcPr>
          <w:p w14:paraId="00A6D4CA">
            <w:pPr>
              <w:pStyle w:val="9"/>
              <w:spacing w:before="46"/>
              <w:ind w:left="283"/>
              <w:rPr>
                <w:sz w:val="24"/>
              </w:rPr>
            </w:pPr>
            <w:r>
              <w:rPr>
                <w:sz w:val="24"/>
              </w:rPr>
              <w:t>Государство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право</w:t>
            </w:r>
          </w:p>
        </w:tc>
      </w:tr>
      <w:tr w14:paraId="5B00DF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998" w:type="dxa"/>
          </w:tcPr>
          <w:p w14:paraId="4C9108FA">
            <w:pPr>
              <w:pStyle w:val="9"/>
              <w:spacing w:before="205"/>
              <w:ind w:left="434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358" w:type="dxa"/>
          </w:tcPr>
          <w:p w14:paraId="070795E6">
            <w:pPr>
              <w:pStyle w:val="9"/>
              <w:spacing w:before="12" w:line="310" w:lineRule="atLeast"/>
              <w:ind w:left="283"/>
              <w:rPr>
                <w:sz w:val="24"/>
              </w:rPr>
            </w:pPr>
            <w:r>
              <w:rPr>
                <w:sz w:val="24"/>
              </w:rPr>
              <w:t>Государство.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происхождения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государства.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государства. Государственные символы Российской Федерации</w:t>
            </w:r>
          </w:p>
        </w:tc>
      </w:tr>
      <w:tr w14:paraId="6C5DB4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98" w:type="dxa"/>
          </w:tcPr>
          <w:p w14:paraId="09F23D4B">
            <w:pPr>
              <w:pStyle w:val="9"/>
              <w:spacing w:before="43"/>
              <w:ind w:left="434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358" w:type="dxa"/>
          </w:tcPr>
          <w:p w14:paraId="3CDB232E">
            <w:pPr>
              <w:pStyle w:val="9"/>
              <w:spacing w:before="43"/>
              <w:ind w:left="283"/>
              <w:rPr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государства</w:t>
            </w:r>
          </w:p>
        </w:tc>
      </w:tr>
      <w:tr w14:paraId="453B3C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998" w:type="dxa"/>
          </w:tcPr>
          <w:p w14:paraId="45E823C9">
            <w:pPr>
              <w:pStyle w:val="9"/>
              <w:spacing w:before="204"/>
              <w:ind w:left="434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358" w:type="dxa"/>
          </w:tcPr>
          <w:p w14:paraId="179543DE">
            <w:pPr>
              <w:pStyle w:val="9"/>
              <w:tabs>
                <w:tab w:val="left" w:pos="1281"/>
                <w:tab w:val="left" w:pos="2881"/>
                <w:tab w:val="left" w:pos="3934"/>
                <w:tab w:val="left" w:pos="5371"/>
                <w:tab w:val="left" w:pos="6424"/>
              </w:tabs>
              <w:spacing w:line="320" w:lineRule="atLeast"/>
              <w:ind w:left="283" w:right="102"/>
              <w:rPr>
                <w:sz w:val="24"/>
              </w:rPr>
            </w:pPr>
            <w:r>
              <w:rPr>
                <w:spacing w:val="-2"/>
                <w:sz w:val="24"/>
              </w:rPr>
              <w:t>Форма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государства.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правления.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государственного </w:t>
            </w:r>
            <w:r>
              <w:rPr>
                <w:sz w:val="24"/>
              </w:rPr>
              <w:t>(территориального) устройства. Политические режимы</w:t>
            </w:r>
          </w:p>
        </w:tc>
      </w:tr>
      <w:tr w14:paraId="2DE040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5" w:hRule="atLeast"/>
        </w:trPr>
        <w:tc>
          <w:tcPr>
            <w:tcW w:w="998" w:type="dxa"/>
          </w:tcPr>
          <w:p w14:paraId="6CC4B83C">
            <w:pPr>
              <w:pStyle w:val="9"/>
              <w:spacing w:before="86"/>
              <w:rPr>
                <w:b/>
                <w:sz w:val="24"/>
              </w:rPr>
            </w:pPr>
          </w:p>
          <w:p w14:paraId="10152705">
            <w:pPr>
              <w:pStyle w:val="9"/>
              <w:ind w:left="434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358" w:type="dxa"/>
          </w:tcPr>
          <w:p w14:paraId="2AFA7C28">
            <w:pPr>
              <w:pStyle w:val="9"/>
              <w:spacing w:before="12" w:line="310" w:lineRule="atLeast"/>
              <w:ind w:left="283" w:right="105"/>
              <w:jc w:val="both"/>
              <w:rPr>
                <w:sz w:val="24"/>
              </w:rPr>
            </w:pPr>
            <w:r>
              <w:rPr>
                <w:sz w:val="24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14:paraId="0B621D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998" w:type="dxa"/>
          </w:tcPr>
          <w:p w14:paraId="69C5F152">
            <w:pPr>
              <w:pStyle w:val="9"/>
              <w:spacing w:before="46"/>
              <w:ind w:left="434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358" w:type="dxa"/>
          </w:tcPr>
          <w:p w14:paraId="16A9584A">
            <w:pPr>
              <w:pStyle w:val="9"/>
              <w:spacing w:before="46"/>
              <w:ind w:left="283"/>
              <w:rPr>
                <w:sz w:val="24"/>
              </w:rPr>
            </w:pPr>
            <w:r>
              <w:rPr>
                <w:sz w:val="24"/>
              </w:rPr>
              <w:t>Президент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Федерация.</w:t>
            </w:r>
          </w:p>
        </w:tc>
      </w:tr>
      <w:tr w14:paraId="7B332A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998" w:type="dxa"/>
          </w:tcPr>
          <w:p w14:paraId="5725D3D4">
            <w:pPr>
              <w:pStyle w:val="9"/>
              <w:spacing w:before="204"/>
              <w:ind w:left="434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8358" w:type="dxa"/>
          </w:tcPr>
          <w:p w14:paraId="5F566A3F">
            <w:pPr>
              <w:pStyle w:val="9"/>
              <w:tabs>
                <w:tab w:val="left" w:pos="1845"/>
                <w:tab w:val="left" w:pos="3065"/>
                <w:tab w:val="left" w:pos="4489"/>
                <w:tab w:val="left" w:pos="5921"/>
                <w:tab w:val="left" w:pos="6754"/>
                <w:tab w:val="left" w:pos="8116"/>
              </w:tabs>
              <w:spacing w:line="320" w:lineRule="atLeast"/>
              <w:ind w:left="283" w:right="105"/>
              <w:rPr>
                <w:sz w:val="24"/>
              </w:rPr>
            </w:pPr>
            <w:r>
              <w:rPr>
                <w:spacing w:val="-2"/>
                <w:sz w:val="24"/>
              </w:rPr>
              <w:t>Федеральное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Собрание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Федерации: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Федерации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Государственная Дума Российской Федерации</w:t>
            </w:r>
          </w:p>
        </w:tc>
      </w:tr>
      <w:tr w14:paraId="01B3DD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98" w:type="dxa"/>
          </w:tcPr>
          <w:p w14:paraId="0B9D1101">
            <w:pPr>
              <w:pStyle w:val="9"/>
              <w:spacing w:before="46"/>
              <w:ind w:left="434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8358" w:type="dxa"/>
          </w:tcPr>
          <w:p w14:paraId="421C2786">
            <w:pPr>
              <w:pStyle w:val="9"/>
              <w:spacing w:before="46"/>
              <w:ind w:left="283"/>
              <w:rPr>
                <w:sz w:val="24"/>
              </w:rPr>
            </w:pPr>
            <w:r>
              <w:rPr>
                <w:sz w:val="24"/>
              </w:rPr>
              <w:t>Правительство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14:paraId="60CBDD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998" w:type="dxa"/>
          </w:tcPr>
          <w:p w14:paraId="5368B407">
            <w:pPr>
              <w:pStyle w:val="9"/>
              <w:spacing w:before="204"/>
              <w:ind w:left="434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8358" w:type="dxa"/>
          </w:tcPr>
          <w:p w14:paraId="558BCBFE">
            <w:pPr>
              <w:pStyle w:val="9"/>
              <w:tabs>
                <w:tab w:val="left" w:pos="1487"/>
                <w:tab w:val="left" w:pos="2525"/>
                <w:tab w:val="left" w:pos="2868"/>
                <w:tab w:val="left" w:pos="4292"/>
                <w:tab w:val="left" w:pos="5719"/>
                <w:tab w:val="left" w:pos="7841"/>
              </w:tabs>
              <w:spacing w:before="12" w:line="310" w:lineRule="atLeast"/>
              <w:ind w:left="283" w:right="106"/>
              <w:rPr>
                <w:sz w:val="24"/>
              </w:rPr>
            </w:pPr>
            <w:r>
              <w:rPr>
                <w:spacing w:val="-2"/>
                <w:sz w:val="24"/>
              </w:rPr>
              <w:t>Судебная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Федерации.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Конституционный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Суд </w:t>
            </w:r>
            <w:r>
              <w:rPr>
                <w:sz w:val="24"/>
              </w:rPr>
              <w:t>Российской Федерации. Верховный Суд Российской Федерации</w:t>
            </w:r>
          </w:p>
        </w:tc>
      </w:tr>
    </w:tbl>
    <w:p w14:paraId="21BA809A">
      <w:pPr>
        <w:pStyle w:val="9"/>
        <w:spacing w:after="0" w:line="310" w:lineRule="atLeast"/>
        <w:rPr>
          <w:sz w:val="24"/>
        </w:rPr>
        <w:sectPr>
          <w:pgSz w:w="11910" w:h="16390"/>
          <w:pgMar w:top="1060" w:right="720" w:bottom="1126" w:left="1440" w:header="720" w:footer="720" w:gutter="0"/>
          <w:cols w:space="720" w:num="1"/>
        </w:sectPr>
      </w:pPr>
    </w:p>
    <w:tbl>
      <w:tblPr>
        <w:tblStyle w:val="5"/>
        <w:tblW w:w="0" w:type="auto"/>
        <w:tblInd w:w="2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8"/>
        <w:gridCol w:w="8358"/>
      </w:tblGrid>
      <w:tr w14:paraId="4C05A3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998" w:type="dxa"/>
          </w:tcPr>
          <w:p w14:paraId="51DBBFE8">
            <w:pPr>
              <w:pStyle w:val="9"/>
              <w:spacing w:before="204"/>
              <w:ind w:left="17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8358" w:type="dxa"/>
          </w:tcPr>
          <w:p w14:paraId="6B389F95">
            <w:pPr>
              <w:pStyle w:val="9"/>
              <w:spacing w:before="2" w:line="320" w:lineRule="atLeast"/>
              <w:ind w:left="283"/>
              <w:rPr>
                <w:sz w:val="24"/>
              </w:rPr>
            </w:pPr>
            <w:r>
              <w:rPr>
                <w:sz w:val="24"/>
              </w:rPr>
              <w:t>Цифровое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государство.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Электронное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правительство.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Электронный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бюджет. Государственные услуги</w:t>
            </w:r>
          </w:p>
        </w:tc>
      </w:tr>
      <w:tr w14:paraId="41D092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5" w:hRule="atLeast"/>
        </w:trPr>
        <w:tc>
          <w:tcPr>
            <w:tcW w:w="998" w:type="dxa"/>
          </w:tcPr>
          <w:p w14:paraId="0B8C2981">
            <w:pPr>
              <w:pStyle w:val="9"/>
              <w:spacing w:before="86"/>
              <w:rPr>
                <w:b/>
                <w:sz w:val="24"/>
              </w:rPr>
            </w:pPr>
          </w:p>
          <w:p w14:paraId="3D68CDF9">
            <w:pPr>
              <w:pStyle w:val="9"/>
              <w:ind w:left="177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8358" w:type="dxa"/>
          </w:tcPr>
          <w:p w14:paraId="6A977B34">
            <w:pPr>
              <w:pStyle w:val="9"/>
              <w:spacing w:before="12" w:line="310" w:lineRule="atLeast"/>
              <w:ind w:left="283" w:right="100"/>
              <w:jc w:val="both"/>
              <w:rPr>
                <w:sz w:val="24"/>
              </w:rPr>
            </w:pPr>
            <w:r>
              <w:rPr>
                <w:sz w:val="24"/>
              </w:rPr>
              <w:t>Право. Нормы и отрасли права. Материальное и процессуальное право. Частое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публичное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(формы)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Иерархия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нормативных правовых актов Российской Федерации</w:t>
            </w:r>
          </w:p>
        </w:tc>
      </w:tr>
      <w:tr w14:paraId="59A8F8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998" w:type="dxa"/>
          </w:tcPr>
          <w:p w14:paraId="44471FB1">
            <w:pPr>
              <w:pStyle w:val="9"/>
              <w:spacing w:before="204"/>
              <w:ind w:left="177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2.11</w:t>
            </w:r>
          </w:p>
        </w:tc>
        <w:tc>
          <w:tcPr>
            <w:tcW w:w="8358" w:type="dxa"/>
          </w:tcPr>
          <w:p w14:paraId="65C355EF">
            <w:pPr>
              <w:pStyle w:val="9"/>
              <w:tabs>
                <w:tab w:val="left" w:pos="2358"/>
                <w:tab w:val="left" w:pos="3461"/>
                <w:tab w:val="left" w:pos="4459"/>
                <w:tab w:val="left" w:pos="5970"/>
                <w:tab w:val="left" w:pos="8117"/>
              </w:tabs>
              <w:spacing w:before="12" w:line="310" w:lineRule="atLeast"/>
              <w:ind w:left="283" w:right="104"/>
              <w:rPr>
                <w:sz w:val="24"/>
              </w:rPr>
            </w:pPr>
            <w:r>
              <w:rPr>
                <w:spacing w:val="-2"/>
                <w:sz w:val="24"/>
              </w:rPr>
              <w:t>Правоотношения: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субъект,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объект,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содержание.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Правоспособность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дееспособность. Виды правоотношений</w:t>
            </w:r>
          </w:p>
        </w:tc>
      </w:tr>
      <w:tr w14:paraId="154F53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6" w:hRule="atLeast"/>
        </w:trPr>
        <w:tc>
          <w:tcPr>
            <w:tcW w:w="998" w:type="dxa"/>
          </w:tcPr>
          <w:p w14:paraId="41DA252E">
            <w:pPr>
              <w:pStyle w:val="9"/>
              <w:spacing w:before="86"/>
              <w:rPr>
                <w:b/>
                <w:sz w:val="24"/>
              </w:rPr>
            </w:pPr>
          </w:p>
          <w:p w14:paraId="64BCC3B8">
            <w:pPr>
              <w:pStyle w:val="9"/>
              <w:ind w:left="177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2.12</w:t>
            </w:r>
          </w:p>
        </w:tc>
        <w:tc>
          <w:tcPr>
            <w:tcW w:w="8358" w:type="dxa"/>
          </w:tcPr>
          <w:p w14:paraId="5275E575">
            <w:pPr>
              <w:pStyle w:val="9"/>
              <w:tabs>
                <w:tab w:val="left" w:pos="1892"/>
                <w:tab w:val="left" w:pos="2767"/>
                <w:tab w:val="left" w:pos="3195"/>
                <w:tab w:val="left" w:pos="4215"/>
                <w:tab w:val="left" w:pos="4797"/>
                <w:tab w:val="left" w:pos="6551"/>
                <w:tab w:val="left" w:pos="6736"/>
                <w:tab w:val="left" w:pos="7340"/>
              </w:tabs>
              <w:spacing w:before="46" w:line="276" w:lineRule="auto"/>
              <w:ind w:left="283" w:right="102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правового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статуса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несовершеннолетнего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субъекта правоотношений.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уголовной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ответственности</w:t>
            </w:r>
          </w:p>
          <w:p w14:paraId="23A6779A">
            <w:pPr>
              <w:pStyle w:val="9"/>
              <w:spacing w:line="275" w:lineRule="exact"/>
              <w:ind w:left="283"/>
              <w:rPr>
                <w:sz w:val="24"/>
              </w:rPr>
            </w:pPr>
            <w:r>
              <w:rPr>
                <w:spacing w:val="-2"/>
                <w:sz w:val="24"/>
              </w:rPr>
              <w:t>несовершеннолетних</w:t>
            </w:r>
          </w:p>
        </w:tc>
      </w:tr>
      <w:tr w14:paraId="35BF6C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98" w:type="dxa"/>
          </w:tcPr>
          <w:p w14:paraId="366AE6EB">
            <w:pPr>
              <w:pStyle w:val="9"/>
              <w:spacing w:before="46"/>
              <w:ind w:left="177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2.13</w:t>
            </w:r>
          </w:p>
        </w:tc>
        <w:tc>
          <w:tcPr>
            <w:tcW w:w="8358" w:type="dxa"/>
          </w:tcPr>
          <w:p w14:paraId="4A693EA8">
            <w:pPr>
              <w:pStyle w:val="9"/>
              <w:spacing w:before="46"/>
              <w:ind w:left="283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правонарушений</w:t>
            </w:r>
          </w:p>
        </w:tc>
      </w:tr>
      <w:tr w14:paraId="6E79BB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98" w:type="dxa"/>
          </w:tcPr>
          <w:p w14:paraId="2E9AC3A6">
            <w:pPr>
              <w:pStyle w:val="9"/>
              <w:spacing w:before="46"/>
              <w:ind w:left="177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2.14</w:t>
            </w:r>
          </w:p>
        </w:tc>
        <w:tc>
          <w:tcPr>
            <w:tcW w:w="8358" w:type="dxa"/>
          </w:tcPr>
          <w:p w14:paraId="11162358">
            <w:pPr>
              <w:pStyle w:val="9"/>
              <w:spacing w:before="46"/>
              <w:ind w:left="283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юридической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ответственности</w:t>
            </w:r>
          </w:p>
        </w:tc>
      </w:tr>
      <w:tr w14:paraId="1ADC31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98" w:type="dxa"/>
          </w:tcPr>
          <w:p w14:paraId="1E7F5A4F">
            <w:pPr>
              <w:pStyle w:val="9"/>
              <w:spacing w:before="46"/>
              <w:ind w:left="177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2.15</w:t>
            </w:r>
          </w:p>
        </w:tc>
        <w:tc>
          <w:tcPr>
            <w:tcW w:w="8358" w:type="dxa"/>
          </w:tcPr>
          <w:p w14:paraId="6830E164">
            <w:pPr>
              <w:pStyle w:val="9"/>
              <w:spacing w:before="46"/>
              <w:ind w:left="283"/>
              <w:rPr>
                <w:sz w:val="24"/>
              </w:rPr>
            </w:pPr>
            <w:r>
              <w:rPr>
                <w:sz w:val="24"/>
              </w:rPr>
              <w:t>Правоохранительные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органы</w:t>
            </w:r>
          </w:p>
        </w:tc>
      </w:tr>
      <w:tr w14:paraId="272187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998" w:type="dxa"/>
          </w:tcPr>
          <w:p w14:paraId="595506D8">
            <w:pPr>
              <w:pStyle w:val="9"/>
              <w:spacing w:before="204"/>
              <w:ind w:left="177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2.16</w:t>
            </w:r>
          </w:p>
        </w:tc>
        <w:tc>
          <w:tcPr>
            <w:tcW w:w="8358" w:type="dxa"/>
          </w:tcPr>
          <w:p w14:paraId="7769E94F">
            <w:pPr>
              <w:pStyle w:val="9"/>
              <w:spacing w:before="2" w:line="320" w:lineRule="atLeast"/>
              <w:ind w:left="283"/>
              <w:rPr>
                <w:sz w:val="24"/>
              </w:rPr>
            </w:pPr>
            <w:r>
              <w:rPr>
                <w:sz w:val="24"/>
              </w:rPr>
              <w:t>Гражданин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гражданство.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Гражданство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Федерации.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Атрибуты </w:t>
            </w:r>
            <w:r>
              <w:rPr>
                <w:spacing w:val="-2"/>
                <w:sz w:val="24"/>
              </w:rPr>
              <w:t>гражданства</w:t>
            </w:r>
          </w:p>
        </w:tc>
      </w:tr>
      <w:tr w14:paraId="0FF3DC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998" w:type="dxa"/>
          </w:tcPr>
          <w:p w14:paraId="2372708A">
            <w:pPr>
              <w:pStyle w:val="9"/>
              <w:spacing w:before="204"/>
              <w:ind w:left="177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2.17</w:t>
            </w:r>
          </w:p>
        </w:tc>
        <w:tc>
          <w:tcPr>
            <w:tcW w:w="8358" w:type="dxa"/>
          </w:tcPr>
          <w:p w14:paraId="09D13043">
            <w:pPr>
              <w:pStyle w:val="9"/>
              <w:spacing w:before="12" w:line="310" w:lineRule="atLeast"/>
              <w:ind w:left="283"/>
              <w:rPr>
                <w:sz w:val="24"/>
              </w:rPr>
            </w:pPr>
            <w:r>
              <w:rPr>
                <w:sz w:val="24"/>
              </w:rPr>
              <w:t>Права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свободы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Конституции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Федерации. Конституционные обязанности</w:t>
            </w:r>
          </w:p>
        </w:tc>
      </w:tr>
      <w:tr w14:paraId="70685D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98" w:type="dxa"/>
          </w:tcPr>
          <w:p w14:paraId="2C8C7E41">
            <w:pPr>
              <w:pStyle w:val="9"/>
              <w:spacing w:before="46"/>
              <w:ind w:left="17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358" w:type="dxa"/>
          </w:tcPr>
          <w:p w14:paraId="6444452D">
            <w:pPr>
              <w:pStyle w:val="9"/>
              <w:spacing w:before="46"/>
              <w:ind w:left="283"/>
              <w:rPr>
                <w:sz w:val="24"/>
              </w:rPr>
            </w:pPr>
            <w:r>
              <w:rPr>
                <w:spacing w:val="-2"/>
                <w:sz w:val="24"/>
              </w:rPr>
              <w:t>Культура</w:t>
            </w:r>
          </w:p>
        </w:tc>
      </w:tr>
      <w:tr w14:paraId="3DAA0A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998" w:type="dxa"/>
          </w:tcPr>
          <w:p w14:paraId="2372D967">
            <w:pPr>
              <w:pStyle w:val="9"/>
              <w:spacing w:before="245"/>
              <w:rPr>
                <w:b/>
                <w:sz w:val="24"/>
              </w:rPr>
            </w:pPr>
          </w:p>
          <w:p w14:paraId="61DF1230">
            <w:pPr>
              <w:pStyle w:val="9"/>
              <w:ind w:left="17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358" w:type="dxa"/>
          </w:tcPr>
          <w:p w14:paraId="0EB0967D">
            <w:pPr>
              <w:pStyle w:val="9"/>
              <w:spacing w:before="46" w:line="276" w:lineRule="auto"/>
              <w:ind w:left="283" w:right="102"/>
              <w:jc w:val="both"/>
              <w:rPr>
                <w:sz w:val="24"/>
              </w:rPr>
            </w:pPr>
            <w:r>
              <w:rPr>
                <w:sz w:val="24"/>
              </w:rPr>
              <w:t>Культура. Культурное наследие. Материальная и духовная культура. Народная, массовая и элитарная культура. Субкультура и контркультура. Учреждения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культуры.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Государственная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культурная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политика.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6529DFD6">
            <w:pPr>
              <w:pStyle w:val="9"/>
              <w:ind w:left="283"/>
              <w:jc w:val="both"/>
              <w:rPr>
                <w:sz w:val="24"/>
              </w:rPr>
            </w:pPr>
            <w:r>
              <w:rPr>
                <w:sz w:val="24"/>
              </w:rPr>
              <w:t>сфере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искусства</w:t>
            </w:r>
          </w:p>
        </w:tc>
      </w:tr>
      <w:tr w14:paraId="703A41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98" w:type="dxa"/>
          </w:tcPr>
          <w:p w14:paraId="795386EA">
            <w:pPr>
              <w:pStyle w:val="9"/>
              <w:spacing w:before="46"/>
              <w:ind w:left="17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358" w:type="dxa"/>
          </w:tcPr>
          <w:p w14:paraId="74E7A81F">
            <w:pPr>
              <w:pStyle w:val="9"/>
              <w:spacing w:before="46"/>
              <w:ind w:left="283"/>
              <w:rPr>
                <w:sz w:val="24"/>
              </w:rPr>
            </w:pPr>
            <w:r>
              <w:rPr>
                <w:sz w:val="24"/>
              </w:rPr>
              <w:t>Искусство.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искусства</w:t>
            </w:r>
          </w:p>
        </w:tc>
      </w:tr>
      <w:tr w14:paraId="2A3247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998" w:type="dxa"/>
          </w:tcPr>
          <w:p w14:paraId="35CDCFFE">
            <w:pPr>
              <w:pStyle w:val="9"/>
              <w:spacing w:before="204"/>
              <w:ind w:left="17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358" w:type="dxa"/>
          </w:tcPr>
          <w:p w14:paraId="0533CF3E">
            <w:pPr>
              <w:pStyle w:val="9"/>
              <w:spacing w:before="12" w:line="310" w:lineRule="atLeast"/>
              <w:ind w:left="283" w:right="105"/>
              <w:rPr>
                <w:sz w:val="24"/>
              </w:rPr>
            </w:pPr>
            <w:r>
              <w:rPr>
                <w:sz w:val="24"/>
              </w:rPr>
              <w:t>Религия. Роль религии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жизни человека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общества. Традиционные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религии в Российской Федерации</w:t>
            </w:r>
          </w:p>
        </w:tc>
      </w:tr>
      <w:tr w14:paraId="355E7F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998" w:type="dxa"/>
          </w:tcPr>
          <w:p w14:paraId="67AC8AA6">
            <w:pPr>
              <w:pStyle w:val="9"/>
              <w:spacing w:before="87"/>
              <w:rPr>
                <w:b/>
                <w:sz w:val="24"/>
              </w:rPr>
            </w:pPr>
          </w:p>
          <w:p w14:paraId="2163083B">
            <w:pPr>
              <w:pStyle w:val="9"/>
              <w:ind w:left="17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358" w:type="dxa"/>
          </w:tcPr>
          <w:p w14:paraId="13080687">
            <w:pPr>
              <w:pStyle w:val="9"/>
              <w:spacing w:before="46" w:line="276" w:lineRule="auto"/>
              <w:ind w:left="283"/>
              <w:rPr>
                <w:sz w:val="24"/>
              </w:rPr>
            </w:pPr>
            <w:r>
              <w:rPr>
                <w:sz w:val="24"/>
              </w:rPr>
              <w:t>Образование.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Современная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обязанности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обучающегося.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Тенденции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образования.</w:t>
            </w:r>
          </w:p>
          <w:p w14:paraId="2211D7D9">
            <w:pPr>
              <w:pStyle w:val="9"/>
              <w:spacing w:before="1"/>
              <w:ind w:left="283"/>
              <w:rPr>
                <w:sz w:val="24"/>
              </w:rPr>
            </w:pPr>
            <w:r>
              <w:rPr>
                <w:sz w:val="24"/>
              </w:rPr>
              <w:t>Непрерывное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карьера</w:t>
            </w:r>
          </w:p>
        </w:tc>
      </w:tr>
      <w:tr w14:paraId="0885AC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998" w:type="dxa"/>
          </w:tcPr>
          <w:p w14:paraId="1F24DC27">
            <w:pPr>
              <w:pStyle w:val="9"/>
              <w:spacing w:before="245"/>
              <w:rPr>
                <w:b/>
                <w:sz w:val="24"/>
              </w:rPr>
            </w:pPr>
          </w:p>
          <w:p w14:paraId="3420B5BD">
            <w:pPr>
              <w:pStyle w:val="9"/>
              <w:ind w:left="17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8358" w:type="dxa"/>
          </w:tcPr>
          <w:p w14:paraId="1B88542C">
            <w:pPr>
              <w:pStyle w:val="9"/>
              <w:spacing w:before="12" w:line="310" w:lineRule="atLeast"/>
              <w:ind w:left="283" w:right="96"/>
              <w:jc w:val="both"/>
              <w:rPr>
                <w:sz w:val="24"/>
              </w:rPr>
            </w:pPr>
            <w:r>
              <w:rPr>
                <w:sz w:val="24"/>
              </w:rPr>
              <w:t>Наука. Фундаментальные и прикладные науки. Естественные, социально-гуманитарные,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точные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науки.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развитии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общества. Передовые рубежи российской науки в XXI в. Государственная поддержка науки в Российской Федерации</w:t>
            </w:r>
          </w:p>
        </w:tc>
      </w:tr>
      <w:tr w14:paraId="41E3F3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98" w:type="dxa"/>
          </w:tcPr>
          <w:p w14:paraId="2B7400DD">
            <w:pPr>
              <w:pStyle w:val="9"/>
              <w:spacing w:before="46"/>
              <w:ind w:left="17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358" w:type="dxa"/>
          </w:tcPr>
          <w:p w14:paraId="3DE0B86B">
            <w:pPr>
              <w:pStyle w:val="9"/>
              <w:spacing w:before="46"/>
              <w:ind w:left="283"/>
              <w:rPr>
                <w:sz w:val="24"/>
              </w:rPr>
            </w:pPr>
            <w:r>
              <w:rPr>
                <w:spacing w:val="-2"/>
                <w:sz w:val="24"/>
              </w:rPr>
              <w:t>Экономика</w:t>
            </w:r>
          </w:p>
        </w:tc>
      </w:tr>
      <w:tr w14:paraId="51FDC4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6" w:hRule="atLeast"/>
        </w:trPr>
        <w:tc>
          <w:tcPr>
            <w:tcW w:w="998" w:type="dxa"/>
          </w:tcPr>
          <w:p w14:paraId="619798CB">
            <w:pPr>
              <w:pStyle w:val="9"/>
              <w:spacing w:before="86"/>
              <w:rPr>
                <w:b/>
                <w:sz w:val="24"/>
              </w:rPr>
            </w:pPr>
          </w:p>
          <w:p w14:paraId="0BD56BDC">
            <w:pPr>
              <w:pStyle w:val="9"/>
              <w:ind w:left="17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358" w:type="dxa"/>
          </w:tcPr>
          <w:p w14:paraId="06308B53">
            <w:pPr>
              <w:pStyle w:val="9"/>
              <w:spacing w:before="46" w:line="276" w:lineRule="auto"/>
              <w:ind w:left="283"/>
              <w:rPr>
                <w:sz w:val="24"/>
              </w:rPr>
            </w:pPr>
            <w:r>
              <w:rPr>
                <w:sz w:val="24"/>
              </w:rPr>
              <w:t>Хозяйственная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Проблема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ограниченности ресурсов.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Экономическая деятельность.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Экономические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блага.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Факторы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(труд,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капитал,</w:t>
            </w:r>
          </w:p>
          <w:p w14:paraId="0525328B">
            <w:pPr>
              <w:pStyle w:val="9"/>
              <w:spacing w:line="275" w:lineRule="exact"/>
              <w:ind w:left="283"/>
              <w:rPr>
                <w:sz w:val="24"/>
              </w:rPr>
            </w:pPr>
            <w:r>
              <w:rPr>
                <w:sz w:val="24"/>
              </w:rPr>
              <w:t>земля,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предпринимательские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способности,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информация).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торговля</w:t>
            </w:r>
          </w:p>
        </w:tc>
      </w:tr>
      <w:tr w14:paraId="44EFCE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98" w:type="dxa"/>
          </w:tcPr>
          <w:p w14:paraId="6B6290BF">
            <w:pPr>
              <w:pStyle w:val="9"/>
              <w:spacing w:before="46"/>
              <w:ind w:left="17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358" w:type="dxa"/>
          </w:tcPr>
          <w:p w14:paraId="7DDCF59F">
            <w:pPr>
              <w:pStyle w:val="9"/>
              <w:spacing w:before="46"/>
              <w:ind w:left="283"/>
              <w:rPr>
                <w:sz w:val="24"/>
              </w:rPr>
            </w:pPr>
            <w:r>
              <w:rPr>
                <w:sz w:val="24"/>
              </w:rPr>
              <w:t>Собственность.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Рынок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механизмы</w:t>
            </w:r>
          </w:p>
        </w:tc>
      </w:tr>
      <w:tr w14:paraId="5B5BD2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998" w:type="dxa"/>
          </w:tcPr>
          <w:p w14:paraId="608CD188">
            <w:pPr>
              <w:pStyle w:val="9"/>
              <w:spacing w:before="204"/>
              <w:ind w:left="17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358" w:type="dxa"/>
          </w:tcPr>
          <w:p w14:paraId="3BDE4F40">
            <w:pPr>
              <w:pStyle w:val="9"/>
              <w:spacing w:before="12" w:line="310" w:lineRule="atLeast"/>
              <w:ind w:left="283"/>
              <w:rPr>
                <w:sz w:val="24"/>
              </w:rPr>
            </w:pPr>
            <w:r>
              <w:rPr>
                <w:sz w:val="24"/>
              </w:rPr>
              <w:t>Государство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экономике.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бюджет.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Налоги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(прямые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косвенные). Цели экономической политики государства</w:t>
            </w:r>
          </w:p>
        </w:tc>
      </w:tr>
      <w:tr w14:paraId="44D707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98" w:type="dxa"/>
          </w:tcPr>
          <w:p w14:paraId="23BED699">
            <w:pPr>
              <w:pStyle w:val="9"/>
              <w:spacing w:before="46"/>
              <w:ind w:left="17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8358" w:type="dxa"/>
          </w:tcPr>
          <w:p w14:paraId="19D9371B">
            <w:pPr>
              <w:pStyle w:val="9"/>
              <w:spacing w:before="46"/>
              <w:ind w:left="283"/>
              <w:rPr>
                <w:sz w:val="24"/>
              </w:rPr>
            </w:pPr>
            <w:r>
              <w:rPr>
                <w:sz w:val="24"/>
              </w:rPr>
              <w:t>Деньги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Инфляция</w:t>
            </w:r>
          </w:p>
        </w:tc>
      </w:tr>
      <w:tr w14:paraId="7BB14E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998" w:type="dxa"/>
          </w:tcPr>
          <w:p w14:paraId="3B2C06CA">
            <w:pPr>
              <w:pStyle w:val="9"/>
              <w:spacing w:before="46"/>
              <w:ind w:left="17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8358" w:type="dxa"/>
          </w:tcPr>
          <w:p w14:paraId="2562A498">
            <w:pPr>
              <w:pStyle w:val="9"/>
              <w:spacing w:before="46"/>
              <w:ind w:left="283"/>
              <w:rPr>
                <w:sz w:val="24"/>
              </w:rPr>
            </w:pPr>
            <w:r>
              <w:rPr>
                <w:sz w:val="24"/>
              </w:rPr>
              <w:t>Центральный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Банк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</w:tbl>
    <w:p w14:paraId="3310D916">
      <w:pPr>
        <w:pStyle w:val="9"/>
        <w:spacing w:after="0"/>
        <w:rPr>
          <w:sz w:val="24"/>
        </w:rPr>
        <w:sectPr>
          <w:type w:val="continuous"/>
          <w:pgSz w:w="11910" w:h="16390"/>
          <w:pgMar w:top="1120" w:right="720" w:bottom="869" w:left="1440" w:header="720" w:footer="720" w:gutter="0"/>
          <w:cols w:space="720" w:num="1"/>
        </w:sectPr>
      </w:pPr>
    </w:p>
    <w:tbl>
      <w:tblPr>
        <w:tblStyle w:val="5"/>
        <w:tblW w:w="0" w:type="auto"/>
        <w:tblInd w:w="2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8"/>
        <w:gridCol w:w="8358"/>
      </w:tblGrid>
      <w:tr w14:paraId="2DEB44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998" w:type="dxa"/>
          </w:tcPr>
          <w:p w14:paraId="640B682C">
            <w:pPr>
              <w:pStyle w:val="9"/>
              <w:spacing w:before="204"/>
              <w:ind w:left="17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8358" w:type="dxa"/>
          </w:tcPr>
          <w:p w14:paraId="69D02C78">
            <w:pPr>
              <w:pStyle w:val="9"/>
              <w:tabs>
                <w:tab w:val="left" w:pos="1197"/>
                <w:tab w:val="left" w:pos="1585"/>
                <w:tab w:val="left" w:pos="3014"/>
                <w:tab w:val="left" w:pos="4899"/>
                <w:tab w:val="left" w:pos="6017"/>
                <w:tab w:val="left" w:pos="6961"/>
              </w:tabs>
              <w:spacing w:before="2" w:line="320" w:lineRule="atLeast"/>
              <w:ind w:left="283" w:right="100"/>
              <w:rPr>
                <w:sz w:val="24"/>
              </w:rPr>
            </w:pPr>
            <w:r>
              <w:rPr>
                <w:spacing w:val="-4"/>
                <w:sz w:val="24"/>
              </w:rPr>
              <w:t>Семья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экономике.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Экономические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ресурсы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семьи.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Финансовые </w:t>
            </w:r>
            <w:r>
              <w:rPr>
                <w:sz w:val="24"/>
              </w:rPr>
              <w:t>инструменты, используемые домохозяйствами</w:t>
            </w:r>
          </w:p>
        </w:tc>
      </w:tr>
      <w:tr w14:paraId="5CAE00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998" w:type="dxa"/>
          </w:tcPr>
          <w:p w14:paraId="6B74B4C3">
            <w:pPr>
              <w:pStyle w:val="9"/>
              <w:spacing w:before="204"/>
              <w:ind w:left="17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8358" w:type="dxa"/>
          </w:tcPr>
          <w:p w14:paraId="7BCEC642">
            <w:pPr>
              <w:pStyle w:val="9"/>
              <w:tabs>
                <w:tab w:val="left" w:pos="1558"/>
                <w:tab w:val="left" w:pos="2563"/>
                <w:tab w:val="left" w:pos="2897"/>
                <w:tab w:val="left" w:pos="4525"/>
                <w:tab w:val="left" w:pos="6079"/>
                <w:tab w:val="left" w:pos="7201"/>
                <w:tab w:val="left" w:pos="7535"/>
              </w:tabs>
              <w:spacing w:before="12" w:line="310" w:lineRule="atLeast"/>
              <w:ind w:left="283" w:right="107"/>
              <w:rPr>
                <w:sz w:val="24"/>
              </w:rPr>
            </w:pPr>
            <w:r>
              <w:rPr>
                <w:spacing w:val="-2"/>
                <w:sz w:val="24"/>
              </w:rPr>
              <w:t>Семейный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бюджет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рациональное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потребление.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формы </w:t>
            </w:r>
            <w:r>
              <w:rPr>
                <w:sz w:val="24"/>
              </w:rPr>
              <w:t>сбережений. Личный финансовый план</w:t>
            </w:r>
          </w:p>
        </w:tc>
      </w:tr>
      <w:tr w14:paraId="46200C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98" w:type="dxa"/>
          </w:tcPr>
          <w:p w14:paraId="2B154639">
            <w:pPr>
              <w:pStyle w:val="9"/>
              <w:spacing w:before="46"/>
              <w:ind w:left="17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358" w:type="dxa"/>
          </w:tcPr>
          <w:p w14:paraId="6F8CF5A2">
            <w:pPr>
              <w:pStyle w:val="9"/>
              <w:spacing w:before="46"/>
              <w:ind w:left="283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будущее</w:t>
            </w:r>
          </w:p>
        </w:tc>
      </w:tr>
      <w:tr w14:paraId="75BC01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98" w:type="dxa"/>
          </w:tcPr>
          <w:p w14:paraId="2DC634E0">
            <w:pPr>
              <w:pStyle w:val="9"/>
              <w:spacing w:before="46"/>
              <w:ind w:left="17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358" w:type="dxa"/>
          </w:tcPr>
          <w:p w14:paraId="1552C72A">
            <w:pPr>
              <w:pStyle w:val="9"/>
              <w:spacing w:before="46"/>
              <w:ind w:left="283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страна</w:t>
            </w:r>
            <w:r>
              <w:rPr>
                <w:spacing w:val="-2"/>
                <w:sz w:val="24"/>
              </w:rPr>
              <w:t xml:space="preserve"> возможностей</w:t>
            </w:r>
          </w:p>
        </w:tc>
      </w:tr>
      <w:tr w14:paraId="14AF3B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998" w:type="dxa"/>
          </w:tcPr>
          <w:p w14:paraId="3E29236D">
            <w:pPr>
              <w:pStyle w:val="9"/>
              <w:spacing w:before="86"/>
              <w:rPr>
                <w:b/>
                <w:sz w:val="24"/>
              </w:rPr>
            </w:pPr>
          </w:p>
          <w:p w14:paraId="7D66492B">
            <w:pPr>
              <w:pStyle w:val="9"/>
              <w:ind w:left="17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358" w:type="dxa"/>
          </w:tcPr>
          <w:p w14:paraId="7BA38628">
            <w:pPr>
              <w:pStyle w:val="9"/>
              <w:tabs>
                <w:tab w:val="left" w:pos="2110"/>
                <w:tab w:val="left" w:pos="2899"/>
                <w:tab w:val="left" w:pos="4115"/>
                <w:tab w:val="left" w:pos="5206"/>
                <w:tab w:val="left" w:pos="7279"/>
              </w:tabs>
              <w:spacing w:before="46" w:line="276" w:lineRule="auto"/>
              <w:ind w:left="283" w:right="106"/>
              <w:rPr>
                <w:sz w:val="24"/>
              </w:rPr>
            </w:pPr>
            <w:r>
              <w:rPr>
                <w:spacing w:val="-2"/>
                <w:sz w:val="24"/>
              </w:rPr>
              <w:t>Национальные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цели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развитие. </w:t>
            </w:r>
            <w:r>
              <w:rPr>
                <w:sz w:val="24"/>
              </w:rPr>
              <w:t>Технологический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суверенитет.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Инновационные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индустрии.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Искусственный</w:t>
            </w:r>
          </w:p>
          <w:p w14:paraId="4A11CDD6">
            <w:pPr>
              <w:pStyle w:val="9"/>
              <w:spacing w:before="1"/>
              <w:ind w:left="283"/>
              <w:rPr>
                <w:sz w:val="24"/>
              </w:rPr>
            </w:pPr>
            <w:r>
              <w:rPr>
                <w:spacing w:val="-2"/>
                <w:sz w:val="24"/>
              </w:rPr>
              <w:t>интеллект</w:t>
            </w:r>
          </w:p>
        </w:tc>
      </w:tr>
      <w:tr w14:paraId="637702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98" w:type="dxa"/>
          </w:tcPr>
          <w:p w14:paraId="3FB50589">
            <w:pPr>
              <w:pStyle w:val="9"/>
              <w:spacing w:before="46"/>
              <w:ind w:left="17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8358" w:type="dxa"/>
          </w:tcPr>
          <w:p w14:paraId="1C00B24E">
            <w:pPr>
              <w:pStyle w:val="9"/>
              <w:spacing w:before="46"/>
              <w:ind w:left="283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веке.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глобальной</w:t>
            </w:r>
            <w:r>
              <w:rPr>
                <w:spacing w:val="-2"/>
                <w:sz w:val="24"/>
              </w:rPr>
              <w:t xml:space="preserve"> политике</w:t>
            </w:r>
          </w:p>
        </w:tc>
      </w:tr>
      <w:tr w14:paraId="205A93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998" w:type="dxa"/>
          </w:tcPr>
          <w:p w14:paraId="2818C490">
            <w:pPr>
              <w:pStyle w:val="9"/>
              <w:spacing w:before="46"/>
              <w:ind w:left="17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8358" w:type="dxa"/>
          </w:tcPr>
          <w:p w14:paraId="77AD1F01">
            <w:pPr>
              <w:pStyle w:val="9"/>
              <w:spacing w:before="46"/>
              <w:ind w:left="283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государство-</w:t>
            </w:r>
            <w:r>
              <w:rPr>
                <w:spacing w:val="-2"/>
                <w:sz w:val="24"/>
              </w:rPr>
              <w:t>цивилизация</w:t>
            </w:r>
          </w:p>
        </w:tc>
      </w:tr>
    </w:tbl>
    <w:p w14:paraId="2A839AA6">
      <w:pPr>
        <w:pStyle w:val="9"/>
        <w:spacing w:after="0"/>
        <w:rPr>
          <w:sz w:val="24"/>
        </w:rPr>
        <w:sectPr>
          <w:type w:val="continuous"/>
          <w:pgSz w:w="11910" w:h="16390"/>
          <w:pgMar w:top="1120" w:right="720" w:bottom="280" w:left="1440" w:header="720" w:footer="720" w:gutter="0"/>
          <w:cols w:space="720" w:num="1"/>
        </w:sectPr>
      </w:pPr>
    </w:p>
    <w:p w14:paraId="3D8FB18A">
      <w:pPr>
        <w:pStyle w:val="2"/>
        <w:spacing w:before="59" w:line="336" w:lineRule="auto"/>
        <w:ind w:right="215"/>
      </w:pPr>
      <w:r>
        <w:t>ПРОВЕРЯЕМЫЕ</w:t>
      </w:r>
      <w:r>
        <w:rPr>
          <w:spacing w:val="-9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ОГЭ</w:t>
      </w:r>
      <w:r>
        <w:rPr>
          <w:spacing w:val="-8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ОБЩЕСТВОЗНАНИЮ</w:t>
      </w:r>
      <w:r>
        <w:rPr>
          <w:spacing w:val="-9"/>
        </w:rPr>
        <w:t xml:space="preserve"> </w:t>
      </w:r>
      <w:r>
        <w:t>ТРЕБОВАНИЯ К РЕЗУЛЬТАТАМ ОСВОЕНИЯ ОСНОВНОЙ ОБРАЗОВАТЕЛЬНОЙ ПРОГРАММЫ ОСНОВНОГО ОБЩЕГО ОБРАЗОВАНИЯ</w:t>
      </w:r>
    </w:p>
    <w:p w14:paraId="19DEA61F">
      <w:pPr>
        <w:pStyle w:val="6"/>
        <w:ind w:left="0" w:firstLine="0"/>
        <w:jc w:val="left"/>
        <w:rPr>
          <w:b/>
          <w:sz w:val="20"/>
        </w:rPr>
      </w:pPr>
    </w:p>
    <w:p w14:paraId="759FAF73">
      <w:pPr>
        <w:pStyle w:val="6"/>
        <w:spacing w:before="103"/>
        <w:ind w:left="0" w:firstLine="0"/>
        <w:jc w:val="left"/>
        <w:rPr>
          <w:b/>
          <w:sz w:val="20"/>
        </w:rPr>
      </w:pPr>
    </w:p>
    <w:tbl>
      <w:tblPr>
        <w:tblStyle w:val="5"/>
        <w:tblW w:w="0" w:type="auto"/>
        <w:tblInd w:w="27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3"/>
        <w:gridCol w:w="7425"/>
      </w:tblGrid>
      <w:tr w14:paraId="370359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1933" w:type="dxa"/>
          </w:tcPr>
          <w:p w14:paraId="14125DD6">
            <w:pPr>
              <w:pStyle w:val="9"/>
              <w:spacing w:before="46"/>
              <w:ind w:left="30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14:paraId="354DF46F">
            <w:pPr>
              <w:pStyle w:val="9"/>
              <w:spacing w:before="10" w:line="318" w:lineRule="exact"/>
              <w:ind w:left="2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требования</w:t>
            </w:r>
          </w:p>
        </w:tc>
        <w:tc>
          <w:tcPr>
            <w:tcW w:w="7425" w:type="dxa"/>
          </w:tcPr>
          <w:p w14:paraId="1CE36399">
            <w:pPr>
              <w:pStyle w:val="9"/>
              <w:spacing w:before="46" w:line="276" w:lineRule="auto"/>
              <w:ind w:left="246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требования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предметным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результатам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базового уровня освоения основной образовательной программы</w:t>
            </w:r>
          </w:p>
          <w:p w14:paraId="716063BD">
            <w:pPr>
              <w:pStyle w:val="9"/>
              <w:spacing w:line="275" w:lineRule="exact"/>
              <w:ind w:left="246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основе</w:t>
            </w:r>
            <w:r>
              <w:rPr>
                <w:b/>
                <w:spacing w:val="-4"/>
                <w:sz w:val="24"/>
              </w:rPr>
              <w:t xml:space="preserve"> ФГОС</w:t>
            </w:r>
          </w:p>
        </w:tc>
      </w:tr>
      <w:tr w14:paraId="239A54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1" w:hRule="atLeast"/>
        </w:trPr>
        <w:tc>
          <w:tcPr>
            <w:tcW w:w="1933" w:type="dxa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6AE12734">
            <w:pPr>
              <w:pStyle w:val="9"/>
              <w:rPr>
                <w:b/>
                <w:sz w:val="24"/>
              </w:rPr>
            </w:pPr>
          </w:p>
          <w:p w14:paraId="1E0C60D4">
            <w:pPr>
              <w:pStyle w:val="9"/>
              <w:rPr>
                <w:b/>
                <w:sz w:val="24"/>
              </w:rPr>
            </w:pPr>
          </w:p>
          <w:p w14:paraId="689E0B42">
            <w:pPr>
              <w:pStyle w:val="9"/>
              <w:rPr>
                <w:b/>
                <w:sz w:val="24"/>
              </w:rPr>
            </w:pPr>
          </w:p>
          <w:p w14:paraId="63DA5BD5">
            <w:pPr>
              <w:pStyle w:val="9"/>
              <w:rPr>
                <w:b/>
                <w:sz w:val="24"/>
              </w:rPr>
            </w:pPr>
          </w:p>
          <w:p w14:paraId="15D9BD07">
            <w:pPr>
              <w:pStyle w:val="9"/>
              <w:rPr>
                <w:b/>
                <w:sz w:val="24"/>
              </w:rPr>
            </w:pPr>
          </w:p>
          <w:p w14:paraId="25157102">
            <w:pPr>
              <w:pStyle w:val="9"/>
              <w:rPr>
                <w:b/>
                <w:sz w:val="24"/>
              </w:rPr>
            </w:pPr>
          </w:p>
          <w:p w14:paraId="752A2B1A">
            <w:pPr>
              <w:pStyle w:val="9"/>
              <w:rPr>
                <w:b/>
                <w:sz w:val="24"/>
              </w:rPr>
            </w:pPr>
          </w:p>
          <w:p w14:paraId="2A45D4CB">
            <w:pPr>
              <w:pStyle w:val="9"/>
              <w:spacing w:before="216"/>
              <w:rPr>
                <w:b/>
                <w:sz w:val="24"/>
              </w:rPr>
            </w:pPr>
          </w:p>
          <w:p w14:paraId="4C21462A">
            <w:pPr>
              <w:pStyle w:val="9"/>
              <w:ind w:right="7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425" w:type="dxa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68B58924">
            <w:pPr>
              <w:pStyle w:val="9"/>
              <w:spacing w:before="46" w:line="276" w:lineRule="auto"/>
              <w:ind w:left="320" w:right="79"/>
              <w:jc w:val="both"/>
              <w:rPr>
                <w:sz w:val="24"/>
              </w:rPr>
            </w:pPr>
            <w:r>
              <w:rPr>
                <w:sz w:val="24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том числе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</w:t>
            </w:r>
            <w:r>
              <w:rPr>
                <w:spacing w:val="5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5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государства</w:t>
            </w:r>
            <w:r>
              <w:rPr>
                <w:spacing w:val="5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от</w:t>
            </w:r>
            <w:r>
              <w:rPr>
                <w:spacing w:val="5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терроризма</w:t>
            </w:r>
            <w:r>
              <w:rPr>
                <w:spacing w:val="5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60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экстремизма,</w:t>
            </w:r>
          </w:p>
          <w:p w14:paraId="1908A8D8">
            <w:pPr>
              <w:pStyle w:val="9"/>
              <w:spacing w:line="275" w:lineRule="exact"/>
              <w:ind w:left="320"/>
              <w:jc w:val="both"/>
              <w:rPr>
                <w:sz w:val="24"/>
              </w:rPr>
            </w:pPr>
            <w:r>
              <w:rPr>
                <w:sz w:val="24"/>
              </w:rPr>
              <w:t>противодействия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коррупции</w:t>
            </w:r>
          </w:p>
        </w:tc>
      </w:tr>
      <w:tr w14:paraId="33E880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6" w:hRule="atLeast"/>
        </w:trPr>
        <w:tc>
          <w:tcPr>
            <w:tcW w:w="193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62519775">
            <w:pPr>
              <w:pStyle w:val="9"/>
              <w:rPr>
                <w:b/>
                <w:sz w:val="24"/>
              </w:rPr>
            </w:pPr>
          </w:p>
          <w:p w14:paraId="1C04B24C">
            <w:pPr>
              <w:pStyle w:val="9"/>
              <w:spacing w:before="264"/>
              <w:rPr>
                <w:b/>
                <w:sz w:val="24"/>
              </w:rPr>
            </w:pPr>
          </w:p>
          <w:p w14:paraId="5AED65F5">
            <w:pPr>
              <w:pStyle w:val="9"/>
              <w:ind w:right="7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42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1E76EB56">
            <w:pPr>
              <w:pStyle w:val="9"/>
              <w:spacing w:before="21" w:line="276" w:lineRule="auto"/>
              <w:ind w:left="320" w:right="76"/>
              <w:jc w:val="both"/>
              <w:rPr>
                <w:sz w:val="24"/>
              </w:rPr>
            </w:pPr>
            <w:r>
              <w:rPr>
                <w:sz w:val="24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коллективизм,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историческое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единство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народов</w:t>
            </w:r>
          </w:p>
          <w:p w14:paraId="71A194CD">
            <w:pPr>
              <w:pStyle w:val="9"/>
              <w:ind w:left="320"/>
              <w:jc w:val="both"/>
              <w:rPr>
                <w:sz w:val="24"/>
              </w:rPr>
            </w:pPr>
            <w:r>
              <w:rPr>
                <w:sz w:val="24"/>
              </w:rPr>
              <w:t>России,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преемственность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Родины)</w:t>
            </w:r>
          </w:p>
        </w:tc>
      </w:tr>
      <w:tr w14:paraId="3149DA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6" w:hRule="atLeast"/>
        </w:trPr>
        <w:tc>
          <w:tcPr>
            <w:tcW w:w="193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770A7B83">
            <w:pPr>
              <w:pStyle w:val="9"/>
              <w:rPr>
                <w:b/>
                <w:sz w:val="24"/>
              </w:rPr>
            </w:pPr>
          </w:p>
          <w:p w14:paraId="4B39CA22">
            <w:pPr>
              <w:pStyle w:val="9"/>
              <w:rPr>
                <w:b/>
                <w:sz w:val="24"/>
              </w:rPr>
            </w:pPr>
          </w:p>
          <w:p w14:paraId="0710F0AB">
            <w:pPr>
              <w:pStyle w:val="9"/>
              <w:rPr>
                <w:b/>
                <w:sz w:val="24"/>
              </w:rPr>
            </w:pPr>
          </w:p>
          <w:p w14:paraId="0D00395A">
            <w:pPr>
              <w:pStyle w:val="9"/>
              <w:spacing w:before="184"/>
              <w:rPr>
                <w:b/>
                <w:sz w:val="24"/>
              </w:rPr>
            </w:pPr>
          </w:p>
          <w:p w14:paraId="0CDCC087">
            <w:pPr>
              <w:pStyle w:val="9"/>
              <w:ind w:right="7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42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69017C1F">
            <w:pPr>
              <w:pStyle w:val="9"/>
              <w:spacing w:before="19" w:line="276" w:lineRule="auto"/>
              <w:ind w:left="320" w:right="76"/>
              <w:jc w:val="both"/>
              <w:rPr>
                <w:sz w:val="24"/>
              </w:rPr>
            </w:pPr>
            <w:r>
              <w:rPr>
                <w:sz w:val="24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социальных отношений; ситуаций,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регулируемых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различными видами социальных норм, в том числе связанных с правонарушениями и наступлением юридической ответственности; связи</w:t>
            </w:r>
            <w:r>
              <w:rPr>
                <w:spacing w:val="50"/>
                <w:sz w:val="24"/>
              </w:rPr>
              <w:t xml:space="preserve">  </w:t>
            </w:r>
            <w:r>
              <w:rPr>
                <w:sz w:val="24"/>
              </w:rPr>
              <w:t>политических</w:t>
            </w:r>
            <w:r>
              <w:rPr>
                <w:spacing w:val="50"/>
                <w:sz w:val="24"/>
              </w:rPr>
              <w:t xml:space="preserve">  </w:t>
            </w:r>
            <w:r>
              <w:rPr>
                <w:sz w:val="24"/>
              </w:rPr>
              <w:t>потрясений</w:t>
            </w:r>
            <w:r>
              <w:rPr>
                <w:spacing w:val="49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z w:val="24"/>
              </w:rPr>
              <w:t>социально-</w:t>
            </w:r>
            <w:r>
              <w:rPr>
                <w:spacing w:val="-2"/>
                <w:sz w:val="24"/>
              </w:rPr>
              <w:t>экономического</w:t>
            </w:r>
          </w:p>
          <w:p w14:paraId="1D624D0E">
            <w:pPr>
              <w:pStyle w:val="9"/>
              <w:ind w:left="320"/>
              <w:jc w:val="both"/>
              <w:rPr>
                <w:sz w:val="24"/>
              </w:rPr>
            </w:pPr>
            <w:r>
              <w:rPr>
                <w:sz w:val="24"/>
              </w:rPr>
              <w:t>кризиса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государстве</w:t>
            </w:r>
          </w:p>
        </w:tc>
      </w:tr>
    </w:tbl>
    <w:p w14:paraId="448950AA">
      <w:pPr>
        <w:pStyle w:val="9"/>
        <w:spacing w:after="0"/>
        <w:jc w:val="both"/>
        <w:rPr>
          <w:sz w:val="24"/>
        </w:rPr>
        <w:sectPr>
          <w:pgSz w:w="11910" w:h="16390"/>
          <w:pgMar w:top="1580" w:right="720" w:bottom="997" w:left="1440" w:header="720" w:footer="720" w:gutter="0"/>
          <w:cols w:space="720" w:num="1"/>
        </w:sectPr>
      </w:pPr>
    </w:p>
    <w:tbl>
      <w:tblPr>
        <w:tblStyle w:val="5"/>
        <w:tblW w:w="0" w:type="auto"/>
        <w:tblInd w:w="27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3"/>
        <w:gridCol w:w="7425"/>
      </w:tblGrid>
      <w:tr w14:paraId="449649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4" w:hRule="atLeast"/>
        </w:trPr>
        <w:tc>
          <w:tcPr>
            <w:tcW w:w="1933" w:type="dxa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68D4F54C">
            <w:pPr>
              <w:pStyle w:val="9"/>
              <w:rPr>
                <w:b/>
                <w:sz w:val="24"/>
              </w:rPr>
            </w:pPr>
          </w:p>
          <w:p w14:paraId="162BA5C7">
            <w:pPr>
              <w:pStyle w:val="9"/>
              <w:spacing w:before="130"/>
              <w:rPr>
                <w:b/>
                <w:sz w:val="24"/>
              </w:rPr>
            </w:pPr>
          </w:p>
          <w:p w14:paraId="161475EA">
            <w:pPr>
              <w:pStyle w:val="9"/>
              <w:ind w:left="10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425" w:type="dxa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19C7BFC4">
            <w:pPr>
              <w:pStyle w:val="9"/>
              <w:spacing w:before="46" w:line="276" w:lineRule="auto"/>
              <w:ind w:left="320" w:right="80"/>
              <w:jc w:val="both"/>
              <w:rPr>
                <w:sz w:val="24"/>
              </w:rPr>
            </w:pPr>
            <w:r>
              <w:rPr>
                <w:sz w:val="24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существенные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признаки,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61B20FD9">
            <w:pPr>
              <w:pStyle w:val="9"/>
              <w:ind w:left="320"/>
              <w:jc w:val="both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</w:tc>
      </w:tr>
      <w:tr w14:paraId="4B6107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7" w:hRule="atLeast"/>
        </w:trPr>
        <w:tc>
          <w:tcPr>
            <w:tcW w:w="193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4F302451">
            <w:pPr>
              <w:pStyle w:val="9"/>
              <w:spacing w:before="220"/>
              <w:rPr>
                <w:b/>
                <w:sz w:val="24"/>
              </w:rPr>
            </w:pPr>
          </w:p>
          <w:p w14:paraId="7CBD3397">
            <w:pPr>
              <w:pStyle w:val="9"/>
              <w:ind w:left="10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42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406CDE1B">
            <w:pPr>
              <w:pStyle w:val="9"/>
              <w:spacing w:before="19" w:line="276" w:lineRule="auto"/>
              <w:ind w:left="320" w:right="81"/>
              <w:jc w:val="both"/>
              <w:rPr>
                <w:sz w:val="24"/>
              </w:rPr>
            </w:pPr>
            <w:r>
              <w:rPr>
                <w:sz w:val="24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сферах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6B9E9E3B">
            <w:pPr>
              <w:pStyle w:val="9"/>
              <w:ind w:left="320"/>
              <w:jc w:val="both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</w:tc>
      </w:tr>
      <w:tr w14:paraId="0D5185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9" w:hRule="atLeast"/>
        </w:trPr>
        <w:tc>
          <w:tcPr>
            <w:tcW w:w="193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780A2BEE">
            <w:pPr>
              <w:pStyle w:val="9"/>
              <w:rPr>
                <w:b/>
                <w:sz w:val="24"/>
              </w:rPr>
            </w:pPr>
          </w:p>
          <w:p w14:paraId="77534276">
            <w:pPr>
              <w:pStyle w:val="9"/>
              <w:rPr>
                <w:b/>
                <w:sz w:val="24"/>
              </w:rPr>
            </w:pPr>
          </w:p>
          <w:p w14:paraId="48C763DE">
            <w:pPr>
              <w:pStyle w:val="9"/>
              <w:spacing w:before="194"/>
              <w:rPr>
                <w:b/>
                <w:sz w:val="24"/>
              </w:rPr>
            </w:pPr>
          </w:p>
          <w:p w14:paraId="59156D8B">
            <w:pPr>
              <w:pStyle w:val="9"/>
              <w:spacing w:before="1"/>
              <w:ind w:left="1009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42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786CCDF9">
            <w:pPr>
              <w:pStyle w:val="9"/>
              <w:spacing w:before="22" w:line="336" w:lineRule="auto"/>
              <w:ind w:left="320" w:right="79"/>
              <w:jc w:val="both"/>
              <w:rPr>
                <w:sz w:val="24"/>
              </w:rPr>
            </w:pPr>
            <w:r>
              <w:rPr>
                <w:sz w:val="24"/>
              </w:rPr>
              <w:t>Умение устанавливать и объяснять взаимосвязи социальных объектов, явлений, процессов в различных сферах общественной жизни,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функций,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включая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взаимодействия общества и природы, человека и общества, сфер общественной жизни,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государства;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политических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потрясений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350A2CE5">
            <w:pPr>
              <w:pStyle w:val="9"/>
              <w:ind w:left="320"/>
              <w:jc w:val="both"/>
              <w:rPr>
                <w:sz w:val="24"/>
              </w:rPr>
            </w:pPr>
            <w:r>
              <w:rPr>
                <w:sz w:val="24"/>
              </w:rPr>
              <w:t>социально-экономических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кризисов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государстве</w:t>
            </w:r>
          </w:p>
        </w:tc>
      </w:tr>
      <w:tr w14:paraId="31FF7C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2" w:hRule="atLeast"/>
        </w:trPr>
        <w:tc>
          <w:tcPr>
            <w:tcW w:w="193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64BCB96C">
            <w:pPr>
              <w:pStyle w:val="9"/>
              <w:rPr>
                <w:b/>
                <w:sz w:val="24"/>
              </w:rPr>
            </w:pPr>
          </w:p>
          <w:p w14:paraId="357BACA0">
            <w:pPr>
              <w:pStyle w:val="9"/>
              <w:rPr>
                <w:b/>
                <w:sz w:val="24"/>
              </w:rPr>
            </w:pPr>
          </w:p>
          <w:p w14:paraId="0B97DECD">
            <w:pPr>
              <w:pStyle w:val="9"/>
              <w:rPr>
                <w:b/>
                <w:sz w:val="24"/>
              </w:rPr>
            </w:pPr>
          </w:p>
          <w:p w14:paraId="59C9FC8A">
            <w:pPr>
              <w:pStyle w:val="9"/>
              <w:rPr>
                <w:b/>
                <w:sz w:val="24"/>
              </w:rPr>
            </w:pPr>
          </w:p>
          <w:p w14:paraId="34E42408">
            <w:pPr>
              <w:pStyle w:val="9"/>
              <w:spacing w:before="228"/>
              <w:rPr>
                <w:b/>
                <w:sz w:val="24"/>
              </w:rPr>
            </w:pPr>
          </w:p>
          <w:p w14:paraId="429B6234">
            <w:pPr>
              <w:pStyle w:val="9"/>
              <w:ind w:left="1009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42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301383E4">
            <w:pPr>
              <w:pStyle w:val="9"/>
              <w:spacing w:before="21" w:line="276" w:lineRule="auto"/>
              <w:ind w:left="320" w:right="79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полученные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объяснения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(устного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письменного) сущности, взаимосвязей явлений, процессов социальной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действительности,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алкоголизма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общества;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необходимости правомерного налогового поведения, противодействия коррупции; проведения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отношении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международной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политики</w:t>
            </w:r>
          </w:p>
          <w:p w14:paraId="74E33DCC">
            <w:pPr>
              <w:pStyle w:val="9"/>
              <w:ind w:left="320"/>
              <w:jc w:val="both"/>
              <w:rPr>
                <w:sz w:val="24"/>
              </w:rPr>
            </w:pPr>
            <w:r>
              <w:rPr>
                <w:sz w:val="24"/>
              </w:rPr>
              <w:t>«сдерживания»;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осмысления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  <w:p w14:paraId="2485B52C">
            <w:pPr>
              <w:pStyle w:val="9"/>
              <w:spacing w:before="41"/>
              <w:ind w:left="320"/>
              <w:jc w:val="both"/>
              <w:rPr>
                <w:sz w:val="24"/>
              </w:rPr>
            </w:pPr>
            <w:r>
              <w:rPr>
                <w:sz w:val="24"/>
              </w:rPr>
              <w:t>исполнении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типичных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несовершеннолетнего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ролей</w:t>
            </w:r>
          </w:p>
        </w:tc>
      </w:tr>
      <w:tr w14:paraId="2D3CD3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8" w:hRule="atLeast"/>
        </w:trPr>
        <w:tc>
          <w:tcPr>
            <w:tcW w:w="193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2265AD7B">
            <w:pPr>
              <w:pStyle w:val="9"/>
              <w:spacing w:before="221"/>
              <w:rPr>
                <w:b/>
                <w:sz w:val="24"/>
              </w:rPr>
            </w:pPr>
          </w:p>
          <w:p w14:paraId="0064F10D">
            <w:pPr>
              <w:pStyle w:val="9"/>
              <w:ind w:left="1009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42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3A35E790">
            <w:pPr>
              <w:pStyle w:val="9"/>
              <w:spacing w:before="19" w:line="276" w:lineRule="auto"/>
              <w:ind w:left="320" w:right="81"/>
              <w:jc w:val="both"/>
              <w:rPr>
                <w:sz w:val="24"/>
              </w:rPr>
            </w:pPr>
            <w:r>
              <w:rPr>
                <w:sz w:val="24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ценностей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свое</w:t>
            </w:r>
          </w:p>
          <w:p w14:paraId="2AFC491C">
            <w:pPr>
              <w:pStyle w:val="9"/>
              <w:spacing w:before="1"/>
              <w:ind w:left="320"/>
              <w:jc w:val="both"/>
              <w:rPr>
                <w:sz w:val="24"/>
              </w:rPr>
            </w:pPr>
            <w:r>
              <w:rPr>
                <w:sz w:val="24"/>
              </w:rPr>
              <w:t>отношение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явлениям,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процессам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действительности</w:t>
            </w:r>
          </w:p>
        </w:tc>
      </w:tr>
      <w:tr w14:paraId="48C124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6" w:hRule="atLeast"/>
        </w:trPr>
        <w:tc>
          <w:tcPr>
            <w:tcW w:w="193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439C622A">
            <w:pPr>
              <w:pStyle w:val="9"/>
              <w:rPr>
                <w:b/>
                <w:sz w:val="24"/>
              </w:rPr>
            </w:pPr>
          </w:p>
          <w:p w14:paraId="2A0D9C49">
            <w:pPr>
              <w:pStyle w:val="9"/>
              <w:spacing w:before="263"/>
              <w:rPr>
                <w:b/>
                <w:sz w:val="24"/>
              </w:rPr>
            </w:pPr>
          </w:p>
          <w:p w14:paraId="22A0C626">
            <w:pPr>
              <w:pStyle w:val="9"/>
              <w:ind w:left="1009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42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1B6772F7">
            <w:pPr>
              <w:pStyle w:val="9"/>
              <w:spacing w:before="21" w:line="276" w:lineRule="auto"/>
              <w:ind w:left="320" w:right="79"/>
              <w:jc w:val="both"/>
              <w:rPr>
                <w:sz w:val="24"/>
              </w:rPr>
            </w:pPr>
            <w:r>
              <w:rPr>
                <w:sz w:val="24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процессы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формирования,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накопления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инвестирования</w:t>
            </w:r>
          </w:p>
          <w:p w14:paraId="70259F8B">
            <w:pPr>
              <w:pStyle w:val="9"/>
              <w:spacing w:line="276" w:lineRule="exact"/>
              <w:ind w:left="320"/>
              <w:rPr>
                <w:sz w:val="24"/>
              </w:rPr>
            </w:pPr>
            <w:r>
              <w:rPr>
                <w:spacing w:val="-2"/>
                <w:sz w:val="24"/>
              </w:rPr>
              <w:t>сбережений</w:t>
            </w:r>
          </w:p>
        </w:tc>
      </w:tr>
      <w:tr w14:paraId="171FEE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6" w:hRule="atLeast"/>
        </w:trPr>
        <w:tc>
          <w:tcPr>
            <w:tcW w:w="193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2DBF02B0">
            <w:pPr>
              <w:pStyle w:val="9"/>
              <w:rPr>
                <w:b/>
                <w:sz w:val="24"/>
              </w:rPr>
            </w:pPr>
          </w:p>
          <w:p w14:paraId="3F23C4F8">
            <w:pPr>
              <w:pStyle w:val="9"/>
              <w:spacing w:before="102"/>
              <w:rPr>
                <w:b/>
                <w:sz w:val="24"/>
              </w:rPr>
            </w:pPr>
          </w:p>
          <w:p w14:paraId="1AA175CB">
            <w:pPr>
              <w:pStyle w:val="9"/>
              <w:spacing w:before="1"/>
              <w:ind w:left="949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42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4DB8230E">
            <w:pPr>
              <w:pStyle w:val="9"/>
              <w:spacing w:before="19" w:line="276" w:lineRule="auto"/>
              <w:ind w:left="320" w:right="81"/>
              <w:jc w:val="both"/>
              <w:rPr>
                <w:sz w:val="24"/>
              </w:rPr>
            </w:pPr>
            <w:r>
              <w:rPr>
                <w:sz w:val="24"/>
              </w:rPr>
              <w:t>Овладение смысловым чтением текстов обществоведческой тематики, позволяющим воспринимать, понимать и интерпретировать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текстов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типов,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жанров,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назначений в целях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извлечений</w:t>
            </w:r>
          </w:p>
          <w:p w14:paraId="27852C05">
            <w:pPr>
              <w:pStyle w:val="9"/>
              <w:ind w:left="320"/>
              <w:jc w:val="both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Конституции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нормативных</w:t>
            </w:r>
          </w:p>
        </w:tc>
      </w:tr>
    </w:tbl>
    <w:p w14:paraId="430691F1">
      <w:pPr>
        <w:pStyle w:val="9"/>
        <w:spacing w:after="0"/>
        <w:jc w:val="both"/>
        <w:rPr>
          <w:sz w:val="24"/>
        </w:rPr>
        <w:sectPr>
          <w:type w:val="continuous"/>
          <w:pgSz w:w="11910" w:h="16390"/>
          <w:pgMar w:top="1100" w:right="720" w:bottom="983" w:left="1440" w:header="720" w:footer="720" w:gutter="0"/>
          <w:cols w:space="720" w:num="1"/>
        </w:sectPr>
      </w:pPr>
    </w:p>
    <w:tbl>
      <w:tblPr>
        <w:tblStyle w:val="5"/>
        <w:tblW w:w="0" w:type="auto"/>
        <w:tblInd w:w="27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3"/>
        <w:gridCol w:w="7425"/>
      </w:tblGrid>
      <w:tr w14:paraId="293DCE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1933" w:type="dxa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152DA2D1">
            <w:pPr>
              <w:pStyle w:val="9"/>
              <w:rPr>
                <w:sz w:val="24"/>
              </w:rPr>
            </w:pPr>
          </w:p>
        </w:tc>
        <w:tc>
          <w:tcPr>
            <w:tcW w:w="7425" w:type="dxa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5CFB5143">
            <w:pPr>
              <w:pStyle w:val="9"/>
              <w:tabs>
                <w:tab w:val="left" w:pos="1560"/>
                <w:tab w:val="left" w:pos="2448"/>
                <w:tab w:val="left" w:pos="3450"/>
                <w:tab w:val="left" w:pos="4810"/>
                <w:tab w:val="left" w:pos="5304"/>
                <w:tab w:val="left" w:pos="5812"/>
                <w:tab w:val="left" w:pos="6765"/>
              </w:tabs>
              <w:spacing w:before="46"/>
              <w:ind w:left="320"/>
              <w:rPr>
                <w:sz w:val="24"/>
              </w:rPr>
            </w:pPr>
            <w:r>
              <w:rPr>
                <w:spacing w:val="-2"/>
                <w:sz w:val="24"/>
              </w:rPr>
              <w:t>правовых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актов;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составлять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план,</w:t>
            </w:r>
          </w:p>
          <w:p w14:paraId="09206917">
            <w:pPr>
              <w:pStyle w:val="9"/>
              <w:tabs>
                <w:tab w:val="left" w:pos="2266"/>
                <w:tab w:val="left" w:pos="6341"/>
              </w:tabs>
              <w:spacing w:before="9" w:line="310" w:lineRule="atLeast"/>
              <w:ind w:left="320" w:right="79"/>
              <w:rPr>
                <w:sz w:val="24"/>
              </w:rPr>
            </w:pPr>
            <w:r>
              <w:rPr>
                <w:spacing w:val="-2"/>
                <w:sz w:val="24"/>
              </w:rPr>
              <w:t>преобразовывать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текстовую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(таблицу, </w:t>
            </w:r>
            <w:r>
              <w:rPr>
                <w:sz w:val="24"/>
              </w:rPr>
              <w:t>диаграмму,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схему)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преобразовывать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предложенные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</w:t>
            </w:r>
          </w:p>
        </w:tc>
      </w:tr>
      <w:tr w14:paraId="43F617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6" w:hRule="atLeast"/>
        </w:trPr>
        <w:tc>
          <w:tcPr>
            <w:tcW w:w="193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7D652B4B">
            <w:pPr>
              <w:pStyle w:val="9"/>
              <w:rPr>
                <w:b/>
                <w:sz w:val="24"/>
              </w:rPr>
            </w:pPr>
          </w:p>
          <w:p w14:paraId="27A317FD">
            <w:pPr>
              <w:pStyle w:val="9"/>
              <w:spacing w:before="102"/>
              <w:rPr>
                <w:b/>
                <w:sz w:val="24"/>
              </w:rPr>
            </w:pPr>
          </w:p>
          <w:p w14:paraId="39CF2615">
            <w:pPr>
              <w:pStyle w:val="9"/>
              <w:spacing w:before="1"/>
              <w:ind w:right="71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42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391DD396">
            <w:pPr>
              <w:pStyle w:val="9"/>
              <w:spacing w:before="21" w:line="276" w:lineRule="auto"/>
              <w:ind w:left="320" w:right="82"/>
              <w:jc w:val="both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приемами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поиска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извлечения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информации (текстовой, графической, аудиовизуальной) по заданной теме из различных адаптированных источников (в том числе учебных материалов)</w:t>
            </w:r>
            <w:r>
              <w:rPr>
                <w:spacing w:val="71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73"/>
                <w:sz w:val="24"/>
              </w:rPr>
              <w:t xml:space="preserve">  </w:t>
            </w:r>
            <w:r>
              <w:rPr>
                <w:sz w:val="24"/>
              </w:rPr>
              <w:t>публикаций</w:t>
            </w:r>
            <w:r>
              <w:rPr>
                <w:spacing w:val="73"/>
                <w:sz w:val="24"/>
              </w:rPr>
              <w:t xml:space="preserve">  </w:t>
            </w:r>
            <w:r>
              <w:rPr>
                <w:sz w:val="24"/>
              </w:rPr>
              <w:t>СМИ</w:t>
            </w:r>
            <w:r>
              <w:rPr>
                <w:spacing w:val="73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z w:val="24"/>
              </w:rPr>
              <w:t>соблюдением</w:t>
            </w:r>
            <w:r>
              <w:rPr>
                <w:spacing w:val="7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правил</w:t>
            </w:r>
          </w:p>
          <w:p w14:paraId="31BADADB">
            <w:pPr>
              <w:pStyle w:val="9"/>
              <w:ind w:left="320"/>
              <w:jc w:val="both"/>
              <w:rPr>
                <w:sz w:val="24"/>
              </w:rPr>
            </w:pPr>
            <w:r>
              <w:rPr>
                <w:sz w:val="24"/>
              </w:rPr>
              <w:t>информационной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-2"/>
                <w:sz w:val="24"/>
              </w:rPr>
              <w:t xml:space="preserve"> Интернет</w:t>
            </w:r>
          </w:p>
        </w:tc>
      </w:tr>
      <w:tr w14:paraId="2D26BA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 w:hRule="atLeast"/>
        </w:trPr>
        <w:tc>
          <w:tcPr>
            <w:tcW w:w="193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74C06669">
            <w:pPr>
              <w:pStyle w:val="9"/>
              <w:rPr>
                <w:b/>
                <w:sz w:val="24"/>
              </w:rPr>
            </w:pPr>
          </w:p>
          <w:p w14:paraId="4A518DD5">
            <w:pPr>
              <w:pStyle w:val="9"/>
              <w:rPr>
                <w:b/>
                <w:sz w:val="24"/>
              </w:rPr>
            </w:pPr>
          </w:p>
          <w:p w14:paraId="5CD44B62">
            <w:pPr>
              <w:pStyle w:val="9"/>
              <w:rPr>
                <w:b/>
                <w:sz w:val="24"/>
              </w:rPr>
            </w:pPr>
          </w:p>
          <w:p w14:paraId="765DBA5A">
            <w:pPr>
              <w:pStyle w:val="9"/>
              <w:spacing w:before="29"/>
              <w:rPr>
                <w:b/>
                <w:sz w:val="24"/>
              </w:rPr>
            </w:pPr>
          </w:p>
          <w:p w14:paraId="2332B7AE">
            <w:pPr>
              <w:pStyle w:val="9"/>
              <w:ind w:right="71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42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7685A9E9">
            <w:pPr>
              <w:pStyle w:val="9"/>
              <w:spacing w:before="21" w:line="276" w:lineRule="auto"/>
              <w:ind w:left="320" w:right="77"/>
              <w:jc w:val="both"/>
              <w:rPr>
                <w:sz w:val="24"/>
              </w:rPr>
            </w:pPr>
            <w:r>
              <w:rPr>
                <w:sz w:val="24"/>
              </w:rPr>
              <w:t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правовом регулировании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личным социальным</w:t>
            </w:r>
            <w:r>
              <w:rPr>
                <w:spacing w:val="71"/>
                <w:sz w:val="24"/>
              </w:rPr>
              <w:t xml:space="preserve">  </w:t>
            </w:r>
            <w:r>
              <w:rPr>
                <w:sz w:val="24"/>
              </w:rPr>
              <w:t>опытом;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z w:val="24"/>
              </w:rPr>
              <w:t>используя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z w:val="24"/>
              </w:rPr>
              <w:t>обществоведческие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знания,</w:t>
            </w:r>
          </w:p>
          <w:p w14:paraId="19C37F3A">
            <w:pPr>
              <w:pStyle w:val="9"/>
              <w:spacing w:before="1"/>
              <w:ind w:left="320"/>
              <w:jc w:val="both"/>
              <w:rPr>
                <w:sz w:val="24"/>
              </w:rPr>
            </w:pPr>
            <w:r>
              <w:rPr>
                <w:sz w:val="24"/>
              </w:rPr>
              <w:t>формулировать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подкрепляя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аргументами</w:t>
            </w:r>
          </w:p>
        </w:tc>
      </w:tr>
      <w:tr w14:paraId="33D401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0" w:hRule="atLeast"/>
        </w:trPr>
        <w:tc>
          <w:tcPr>
            <w:tcW w:w="193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1AE0DBB7">
            <w:pPr>
              <w:pStyle w:val="9"/>
              <w:rPr>
                <w:b/>
                <w:sz w:val="24"/>
              </w:rPr>
            </w:pPr>
          </w:p>
          <w:p w14:paraId="76F57A5C">
            <w:pPr>
              <w:pStyle w:val="9"/>
              <w:rPr>
                <w:b/>
                <w:sz w:val="24"/>
              </w:rPr>
            </w:pPr>
          </w:p>
          <w:p w14:paraId="4EF80003">
            <w:pPr>
              <w:pStyle w:val="9"/>
              <w:spacing w:before="144"/>
              <w:rPr>
                <w:b/>
                <w:sz w:val="24"/>
              </w:rPr>
            </w:pPr>
          </w:p>
          <w:p w14:paraId="60110BBF">
            <w:pPr>
              <w:pStyle w:val="9"/>
              <w:ind w:right="71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42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121C38EC">
            <w:pPr>
              <w:pStyle w:val="9"/>
              <w:spacing w:before="21" w:line="276" w:lineRule="auto"/>
              <w:ind w:left="320" w:right="80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поступки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людей 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моральным,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правовым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применения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недобросовестных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практик);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осознание</w:t>
            </w:r>
          </w:p>
          <w:p w14:paraId="556164C8">
            <w:pPr>
              <w:pStyle w:val="9"/>
              <w:spacing w:line="275" w:lineRule="exact"/>
              <w:ind w:left="320"/>
              <w:jc w:val="both"/>
              <w:rPr>
                <w:sz w:val="24"/>
              </w:rPr>
            </w:pPr>
            <w:r>
              <w:rPr>
                <w:sz w:val="24"/>
              </w:rPr>
              <w:t>неприемлемости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антиобщественного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поведения</w:t>
            </w:r>
          </w:p>
        </w:tc>
      </w:tr>
      <w:tr w14:paraId="1CDB17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8" w:hRule="atLeast"/>
        </w:trPr>
        <w:tc>
          <w:tcPr>
            <w:tcW w:w="193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6849C5FE">
            <w:pPr>
              <w:pStyle w:val="9"/>
              <w:rPr>
                <w:b/>
                <w:sz w:val="24"/>
              </w:rPr>
            </w:pPr>
          </w:p>
          <w:p w14:paraId="7276BAB8">
            <w:pPr>
              <w:pStyle w:val="9"/>
              <w:rPr>
                <w:b/>
                <w:sz w:val="24"/>
              </w:rPr>
            </w:pPr>
          </w:p>
          <w:p w14:paraId="5D78A33C">
            <w:pPr>
              <w:pStyle w:val="9"/>
              <w:rPr>
                <w:b/>
                <w:sz w:val="24"/>
              </w:rPr>
            </w:pPr>
          </w:p>
          <w:p w14:paraId="42E0B822">
            <w:pPr>
              <w:pStyle w:val="9"/>
              <w:rPr>
                <w:b/>
                <w:sz w:val="24"/>
              </w:rPr>
            </w:pPr>
          </w:p>
          <w:p w14:paraId="751E6EA3">
            <w:pPr>
              <w:pStyle w:val="9"/>
              <w:rPr>
                <w:b/>
                <w:sz w:val="24"/>
              </w:rPr>
            </w:pPr>
          </w:p>
          <w:p w14:paraId="0A5C4CB7">
            <w:pPr>
              <w:pStyle w:val="9"/>
              <w:rPr>
                <w:b/>
                <w:sz w:val="24"/>
              </w:rPr>
            </w:pPr>
          </w:p>
          <w:p w14:paraId="2FAF475A">
            <w:pPr>
              <w:pStyle w:val="9"/>
              <w:spacing w:before="250"/>
              <w:rPr>
                <w:b/>
                <w:sz w:val="24"/>
              </w:rPr>
            </w:pPr>
          </w:p>
          <w:p w14:paraId="7F6BE89D">
            <w:pPr>
              <w:pStyle w:val="9"/>
              <w:ind w:right="71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42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3D7AFCD6">
            <w:pPr>
              <w:pStyle w:val="9"/>
              <w:spacing w:before="21" w:line="336" w:lineRule="auto"/>
              <w:ind w:left="320" w:right="76"/>
              <w:jc w:val="both"/>
              <w:rPr>
                <w:sz w:val="24"/>
              </w:rPr>
            </w:pPr>
            <w:r>
              <w:rPr>
                <w:sz w:val="24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темой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ситуацией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общения,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особенностями</w:t>
            </w:r>
          </w:p>
          <w:p w14:paraId="5A7DE812">
            <w:pPr>
              <w:pStyle w:val="9"/>
              <w:spacing w:before="1"/>
              <w:ind w:left="320"/>
              <w:jc w:val="both"/>
              <w:rPr>
                <w:sz w:val="24"/>
              </w:rPr>
            </w:pPr>
            <w:r>
              <w:rPr>
                <w:sz w:val="24"/>
              </w:rPr>
              <w:t>аудитории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регламентом</w:t>
            </w:r>
          </w:p>
        </w:tc>
      </w:tr>
      <w:tr w14:paraId="7D0F7B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6" w:hRule="atLeast"/>
        </w:trPr>
        <w:tc>
          <w:tcPr>
            <w:tcW w:w="193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44C46662">
            <w:pPr>
              <w:pStyle w:val="9"/>
              <w:rPr>
                <w:b/>
                <w:sz w:val="24"/>
              </w:rPr>
            </w:pPr>
          </w:p>
          <w:p w14:paraId="0388BDA9">
            <w:pPr>
              <w:pStyle w:val="9"/>
              <w:spacing w:before="102"/>
              <w:rPr>
                <w:b/>
                <w:sz w:val="24"/>
              </w:rPr>
            </w:pPr>
          </w:p>
          <w:p w14:paraId="553655FB">
            <w:pPr>
              <w:pStyle w:val="9"/>
              <w:spacing w:before="1"/>
              <w:ind w:right="71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42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0E04104A">
            <w:pPr>
              <w:pStyle w:val="9"/>
              <w:spacing w:before="21" w:line="276" w:lineRule="auto"/>
              <w:ind w:left="320" w:right="79"/>
              <w:jc w:val="both"/>
              <w:rPr>
                <w:sz w:val="24"/>
              </w:rPr>
            </w:pPr>
            <w:r>
              <w:rPr>
                <w:sz w:val="24"/>
              </w:rPr>
              <w:t>Приобретение опыта осуществления совместной деятельности, включая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людьми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национальной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религиозной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принадлежности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национальных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ценностей современного</w:t>
            </w:r>
            <w:r>
              <w:rPr>
                <w:spacing w:val="7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российского</w:t>
            </w:r>
            <w:r>
              <w:rPr>
                <w:spacing w:val="7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общества:</w:t>
            </w:r>
            <w:r>
              <w:rPr>
                <w:spacing w:val="7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гуманистических</w:t>
            </w:r>
            <w:r>
              <w:rPr>
                <w:spacing w:val="79"/>
                <w:w w:val="150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14:paraId="57FAAF85">
            <w:pPr>
              <w:pStyle w:val="9"/>
              <w:ind w:left="320"/>
              <w:jc w:val="both"/>
              <w:rPr>
                <w:sz w:val="24"/>
              </w:rPr>
            </w:pPr>
            <w:r>
              <w:rPr>
                <w:sz w:val="24"/>
              </w:rPr>
              <w:t>демократических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ценностей,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идей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взаимопонимания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между</w:t>
            </w:r>
          </w:p>
        </w:tc>
      </w:tr>
    </w:tbl>
    <w:p w14:paraId="21F0AFD9">
      <w:pPr>
        <w:pStyle w:val="9"/>
        <w:spacing w:after="0"/>
        <w:jc w:val="both"/>
        <w:rPr>
          <w:sz w:val="24"/>
        </w:rPr>
        <w:sectPr>
          <w:type w:val="continuous"/>
          <w:pgSz w:w="11910" w:h="16390"/>
          <w:pgMar w:top="1100" w:right="720" w:bottom="1096" w:left="1440" w:header="720" w:footer="720" w:gutter="0"/>
          <w:cols w:space="720" w:num="1"/>
        </w:sectPr>
      </w:pPr>
    </w:p>
    <w:tbl>
      <w:tblPr>
        <w:tblStyle w:val="5"/>
        <w:tblW w:w="0" w:type="auto"/>
        <w:tblInd w:w="27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3"/>
        <w:gridCol w:w="7425"/>
      </w:tblGrid>
      <w:tr w14:paraId="732497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1933" w:type="dxa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63D20A39">
            <w:pPr>
              <w:pStyle w:val="9"/>
              <w:rPr>
                <w:sz w:val="24"/>
              </w:rPr>
            </w:pPr>
          </w:p>
        </w:tc>
        <w:tc>
          <w:tcPr>
            <w:tcW w:w="7425" w:type="dxa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33CF65C1">
            <w:pPr>
              <w:pStyle w:val="9"/>
              <w:spacing w:before="2" w:line="320" w:lineRule="atLeast"/>
              <w:ind w:left="320"/>
              <w:rPr>
                <w:sz w:val="24"/>
              </w:rPr>
            </w:pPr>
            <w:r>
              <w:rPr>
                <w:sz w:val="24"/>
              </w:rPr>
              <w:t>народами,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людьми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осознание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традиций народов России</w:t>
            </w:r>
          </w:p>
        </w:tc>
      </w:tr>
    </w:tbl>
    <w:p w14:paraId="2D810AE2">
      <w:pPr>
        <w:pStyle w:val="9"/>
        <w:spacing w:after="0" w:line="320" w:lineRule="atLeast"/>
        <w:rPr>
          <w:sz w:val="24"/>
        </w:rPr>
        <w:sectPr>
          <w:type w:val="continuous"/>
          <w:pgSz w:w="11910" w:h="16390"/>
          <w:pgMar w:top="1100" w:right="720" w:bottom="280" w:left="1440" w:header="720" w:footer="720" w:gutter="0"/>
          <w:cols w:space="720" w:num="1"/>
        </w:sectPr>
      </w:pPr>
    </w:p>
    <w:p w14:paraId="13BF9F2D">
      <w:pPr>
        <w:pStyle w:val="2"/>
        <w:spacing w:before="71" w:line="336" w:lineRule="auto"/>
        <w:ind w:left="3241" w:hanging="2843"/>
      </w:pPr>
      <w:r>
        <w:t>ПЕРЕЧЕНЬ</w:t>
      </w:r>
      <w:r>
        <w:rPr>
          <w:spacing w:val="-9"/>
        </w:rPr>
        <w:t xml:space="preserve"> </w:t>
      </w:r>
      <w:r>
        <w:t>ЭЛЕМЕНТОВ</w:t>
      </w:r>
      <w:r>
        <w:rPr>
          <w:spacing w:val="-8"/>
        </w:rPr>
        <w:t xml:space="preserve"> </w:t>
      </w:r>
      <w:r>
        <w:t>СОДЕРЖАНИЯ,</w:t>
      </w:r>
      <w:r>
        <w:rPr>
          <w:spacing w:val="-8"/>
        </w:rPr>
        <w:t xml:space="preserve"> </w:t>
      </w:r>
      <w:r>
        <w:t>ПРОВЕРЯЕМЫХ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ОГЭ ПО ОБЩЕСТВОЗНАНИЮ</w:t>
      </w:r>
    </w:p>
    <w:p w14:paraId="62368445">
      <w:pPr>
        <w:pStyle w:val="6"/>
        <w:ind w:left="0" w:firstLine="0"/>
        <w:jc w:val="left"/>
        <w:rPr>
          <w:b/>
          <w:sz w:val="20"/>
        </w:rPr>
      </w:pPr>
    </w:p>
    <w:p w14:paraId="6B1FAE26">
      <w:pPr>
        <w:pStyle w:val="6"/>
        <w:spacing w:before="37"/>
        <w:ind w:left="0" w:firstLine="0"/>
        <w:jc w:val="left"/>
        <w:rPr>
          <w:b/>
          <w:sz w:val="20"/>
        </w:rPr>
      </w:pPr>
    </w:p>
    <w:tbl>
      <w:tblPr>
        <w:tblStyle w:val="5"/>
        <w:tblW w:w="0" w:type="auto"/>
        <w:tblInd w:w="27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6"/>
        <w:gridCol w:w="8352"/>
      </w:tblGrid>
      <w:tr w14:paraId="38BB22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06" w:type="dxa"/>
          </w:tcPr>
          <w:p w14:paraId="140FD15A">
            <w:pPr>
              <w:pStyle w:val="9"/>
              <w:spacing w:before="46"/>
              <w:ind w:left="30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352" w:type="dxa"/>
          </w:tcPr>
          <w:p w14:paraId="5F90AB09">
            <w:pPr>
              <w:pStyle w:val="9"/>
              <w:spacing w:before="46"/>
              <w:ind w:left="306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14:paraId="11143D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1006" w:type="dxa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51F9F1B1">
            <w:pPr>
              <w:pStyle w:val="9"/>
              <w:spacing w:before="46"/>
              <w:ind w:left="54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52" w:type="dxa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028AD81F">
            <w:pPr>
              <w:pStyle w:val="9"/>
              <w:spacing w:before="46"/>
              <w:ind w:left="320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</w:t>
            </w:r>
          </w:p>
        </w:tc>
      </w:tr>
      <w:tr w14:paraId="6A0297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0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7682CD90">
            <w:pPr>
              <w:pStyle w:val="9"/>
              <w:spacing w:before="21"/>
              <w:ind w:right="2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35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45DAFEE6">
            <w:pPr>
              <w:pStyle w:val="9"/>
              <w:spacing w:line="273" w:lineRule="exact"/>
              <w:ind w:left="320"/>
              <w:rPr>
                <w:sz w:val="24"/>
              </w:rPr>
            </w:pPr>
            <w:r>
              <w:rPr>
                <w:sz w:val="24"/>
              </w:rPr>
              <w:t>Биологическое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социальное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человеке. Возраст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</w:tr>
      <w:tr w14:paraId="6B9D08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0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7523C277">
            <w:pPr>
              <w:pStyle w:val="9"/>
              <w:spacing w:before="21"/>
              <w:ind w:right="2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35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2F58E8C5">
            <w:pPr>
              <w:pStyle w:val="9"/>
              <w:spacing w:before="21"/>
              <w:ind w:left="320"/>
              <w:rPr>
                <w:sz w:val="24"/>
              </w:rPr>
            </w:pPr>
            <w:r>
              <w:rPr>
                <w:sz w:val="24"/>
              </w:rPr>
              <w:t>Индивид.</w:t>
            </w:r>
            <w:r>
              <w:rPr>
                <w:spacing w:val="-2"/>
                <w:sz w:val="24"/>
              </w:rPr>
              <w:t xml:space="preserve"> Личность</w:t>
            </w:r>
          </w:p>
        </w:tc>
      </w:tr>
      <w:tr w14:paraId="3E85F9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10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2D272232">
            <w:pPr>
              <w:pStyle w:val="9"/>
              <w:spacing w:before="180"/>
              <w:ind w:right="2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35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76C274DB">
            <w:pPr>
              <w:pStyle w:val="9"/>
              <w:spacing w:before="21"/>
              <w:ind w:left="320"/>
              <w:rPr>
                <w:sz w:val="24"/>
              </w:rPr>
            </w:pPr>
            <w:r>
              <w:rPr>
                <w:sz w:val="24"/>
              </w:rPr>
              <w:t>Потребности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(биологические,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социальные,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духовные).</w:t>
            </w:r>
          </w:p>
          <w:p w14:paraId="23CF41D6">
            <w:pPr>
              <w:pStyle w:val="9"/>
              <w:spacing w:before="41"/>
              <w:ind w:left="320"/>
              <w:rPr>
                <w:sz w:val="24"/>
              </w:rPr>
            </w:pPr>
            <w:r>
              <w:rPr>
                <w:sz w:val="24"/>
              </w:rPr>
              <w:t>Способности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</w:tr>
      <w:tr w14:paraId="65AF3A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0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255E18BA">
            <w:pPr>
              <w:pStyle w:val="9"/>
              <w:spacing w:before="21"/>
              <w:ind w:right="2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35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6BEC6B4E">
            <w:pPr>
              <w:pStyle w:val="9"/>
              <w:spacing w:line="276" w:lineRule="exact"/>
              <w:ind w:left="320"/>
              <w:rPr>
                <w:sz w:val="24"/>
              </w:rPr>
            </w:pPr>
            <w:r>
              <w:rPr>
                <w:sz w:val="24"/>
              </w:rPr>
              <w:t>Социализация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личности</w:t>
            </w:r>
          </w:p>
        </w:tc>
      </w:tr>
      <w:tr w14:paraId="2E54C8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10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64489F10">
            <w:pPr>
              <w:pStyle w:val="9"/>
              <w:spacing w:before="21"/>
              <w:ind w:right="2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835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03F0A418">
            <w:pPr>
              <w:pStyle w:val="9"/>
              <w:spacing w:before="21"/>
              <w:ind w:left="320"/>
              <w:rPr>
                <w:sz w:val="24"/>
              </w:rPr>
            </w:pPr>
            <w:r>
              <w:rPr>
                <w:sz w:val="24"/>
              </w:rPr>
              <w:t>Общество.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жизни</w:t>
            </w:r>
          </w:p>
        </w:tc>
      </w:tr>
      <w:tr w14:paraId="06A469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0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56ABF99A">
            <w:pPr>
              <w:pStyle w:val="9"/>
              <w:spacing w:before="19"/>
              <w:ind w:right="2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835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0EF57853">
            <w:pPr>
              <w:pStyle w:val="9"/>
              <w:spacing w:before="19"/>
              <w:ind w:left="320"/>
              <w:rPr>
                <w:sz w:val="24"/>
              </w:rPr>
            </w:pPr>
            <w:r>
              <w:rPr>
                <w:sz w:val="24"/>
              </w:rPr>
              <w:t>Социальные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группы.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Социальная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</w:t>
            </w:r>
          </w:p>
        </w:tc>
      </w:tr>
      <w:tr w14:paraId="2B0BB7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0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3C488105">
            <w:pPr>
              <w:pStyle w:val="9"/>
              <w:spacing w:before="19"/>
              <w:ind w:right="2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835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75F5C9CD">
            <w:pPr>
              <w:pStyle w:val="9"/>
              <w:spacing w:before="19"/>
              <w:ind w:left="320"/>
              <w:rPr>
                <w:sz w:val="24"/>
              </w:rPr>
            </w:pPr>
            <w:r>
              <w:rPr>
                <w:sz w:val="24"/>
              </w:rPr>
              <w:t>Социальное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неравенство.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мобильность</w:t>
            </w:r>
          </w:p>
        </w:tc>
      </w:tr>
      <w:tr w14:paraId="428FFF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0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698FC2B5">
            <w:pPr>
              <w:pStyle w:val="9"/>
              <w:spacing w:before="19"/>
              <w:ind w:right="2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835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1DCD5574">
            <w:pPr>
              <w:pStyle w:val="9"/>
              <w:spacing w:before="19"/>
              <w:ind w:left="320"/>
              <w:rPr>
                <w:sz w:val="24"/>
              </w:rPr>
            </w:pPr>
            <w:r>
              <w:rPr>
                <w:sz w:val="24"/>
              </w:rPr>
              <w:t>Социальные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нормы</w:t>
            </w:r>
          </w:p>
        </w:tc>
      </w:tr>
      <w:tr w14:paraId="307453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10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0117598A">
            <w:pPr>
              <w:pStyle w:val="9"/>
              <w:spacing w:before="179"/>
              <w:ind w:right="2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835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462D4541">
            <w:pPr>
              <w:pStyle w:val="9"/>
              <w:spacing w:before="21"/>
              <w:ind w:left="320"/>
              <w:rPr>
                <w:sz w:val="24"/>
              </w:rPr>
            </w:pPr>
            <w:r>
              <w:rPr>
                <w:sz w:val="24"/>
              </w:rPr>
              <w:t>Традиционные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Наследие.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Идентичность.</w:t>
            </w:r>
          </w:p>
          <w:p w14:paraId="46046250">
            <w:pPr>
              <w:pStyle w:val="9"/>
              <w:spacing w:before="41"/>
              <w:ind w:left="320"/>
              <w:rPr>
                <w:sz w:val="24"/>
              </w:rPr>
            </w:pPr>
            <w:r>
              <w:rPr>
                <w:sz w:val="24"/>
              </w:rPr>
              <w:t>Российский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народ.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традиционных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ценностей</w:t>
            </w:r>
          </w:p>
        </w:tc>
      </w:tr>
      <w:tr w14:paraId="2E5CAB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0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46A90BE8">
            <w:pPr>
              <w:pStyle w:val="9"/>
              <w:spacing w:before="21"/>
              <w:ind w:right="15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1.10</w:t>
            </w:r>
          </w:p>
        </w:tc>
        <w:tc>
          <w:tcPr>
            <w:tcW w:w="835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373A1799">
            <w:pPr>
              <w:pStyle w:val="9"/>
              <w:spacing w:before="21"/>
              <w:ind w:left="320"/>
              <w:rPr>
                <w:sz w:val="24"/>
              </w:rPr>
            </w:pPr>
            <w:r>
              <w:rPr>
                <w:spacing w:val="-4"/>
                <w:sz w:val="24"/>
              </w:rPr>
              <w:t>Семья</w:t>
            </w:r>
          </w:p>
        </w:tc>
      </w:tr>
      <w:tr w14:paraId="2B5210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3" w:hRule="atLeast"/>
        </w:trPr>
        <w:tc>
          <w:tcPr>
            <w:tcW w:w="10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67536B13">
            <w:pPr>
              <w:pStyle w:val="9"/>
              <w:spacing w:before="62"/>
              <w:rPr>
                <w:b/>
                <w:sz w:val="24"/>
              </w:rPr>
            </w:pPr>
          </w:p>
          <w:p w14:paraId="73263CA4">
            <w:pPr>
              <w:pStyle w:val="9"/>
              <w:ind w:right="15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1.11</w:t>
            </w:r>
          </w:p>
        </w:tc>
        <w:tc>
          <w:tcPr>
            <w:tcW w:w="835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60F28265">
            <w:pPr>
              <w:pStyle w:val="9"/>
              <w:spacing w:before="21" w:line="276" w:lineRule="auto"/>
              <w:ind w:left="320"/>
              <w:rPr>
                <w:sz w:val="24"/>
              </w:rPr>
            </w:pPr>
            <w:r>
              <w:rPr>
                <w:sz w:val="24"/>
              </w:rPr>
              <w:t>Информационное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пространство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общества.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массовой информации и коммуникации. Правда и фейк. Информационная</w:t>
            </w:r>
          </w:p>
          <w:p w14:paraId="42177C4F">
            <w:pPr>
              <w:pStyle w:val="9"/>
              <w:spacing w:line="275" w:lineRule="exact"/>
              <w:ind w:left="320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Интернете</w:t>
            </w:r>
          </w:p>
        </w:tc>
      </w:tr>
      <w:tr w14:paraId="6E2459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0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054168EF">
            <w:pPr>
              <w:pStyle w:val="9"/>
              <w:spacing w:before="21"/>
              <w:ind w:left="54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35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01A054BA">
            <w:pPr>
              <w:pStyle w:val="9"/>
              <w:spacing w:before="21"/>
              <w:ind w:left="320"/>
              <w:rPr>
                <w:sz w:val="24"/>
              </w:rPr>
            </w:pPr>
            <w:r>
              <w:rPr>
                <w:sz w:val="24"/>
              </w:rPr>
              <w:t>Государство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право</w:t>
            </w:r>
          </w:p>
        </w:tc>
      </w:tr>
      <w:tr w14:paraId="31171A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0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5C48CE12">
            <w:pPr>
              <w:pStyle w:val="9"/>
              <w:spacing w:before="21"/>
              <w:ind w:right="2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35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6E53E55D">
            <w:pPr>
              <w:pStyle w:val="9"/>
              <w:spacing w:before="21"/>
              <w:ind w:left="320"/>
              <w:rPr>
                <w:sz w:val="24"/>
              </w:rPr>
            </w:pPr>
            <w:r>
              <w:rPr>
                <w:sz w:val="24"/>
              </w:rPr>
              <w:t>Государство.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Символы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государства</w:t>
            </w:r>
          </w:p>
        </w:tc>
      </w:tr>
      <w:tr w14:paraId="1B3188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0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6E9D4FD3">
            <w:pPr>
              <w:pStyle w:val="9"/>
              <w:spacing w:before="21"/>
              <w:ind w:right="2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35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7D4A7872">
            <w:pPr>
              <w:pStyle w:val="9"/>
              <w:spacing w:before="21"/>
              <w:ind w:left="320"/>
              <w:rPr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государства</w:t>
            </w:r>
          </w:p>
        </w:tc>
      </w:tr>
      <w:tr w14:paraId="298A63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0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6BFB8063">
            <w:pPr>
              <w:pStyle w:val="9"/>
              <w:spacing w:before="21"/>
              <w:ind w:right="2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35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79FFEC51">
            <w:pPr>
              <w:pStyle w:val="9"/>
              <w:spacing w:before="21"/>
              <w:ind w:left="320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-2"/>
                <w:sz w:val="24"/>
              </w:rPr>
              <w:t xml:space="preserve"> государства</w:t>
            </w:r>
          </w:p>
        </w:tc>
      </w:tr>
      <w:tr w14:paraId="7D9DE9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3" w:hRule="atLeast"/>
        </w:trPr>
        <w:tc>
          <w:tcPr>
            <w:tcW w:w="10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6C9CE45A">
            <w:pPr>
              <w:pStyle w:val="9"/>
              <w:spacing w:before="62"/>
              <w:rPr>
                <w:b/>
                <w:sz w:val="24"/>
              </w:rPr>
            </w:pPr>
          </w:p>
          <w:p w14:paraId="6A9B139D">
            <w:pPr>
              <w:pStyle w:val="9"/>
              <w:ind w:right="2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35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071A48FE">
            <w:pPr>
              <w:pStyle w:val="9"/>
              <w:spacing w:before="22"/>
              <w:ind w:left="320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власти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властей.</w:t>
            </w:r>
          </w:p>
          <w:p w14:paraId="46A4D327">
            <w:pPr>
              <w:pStyle w:val="9"/>
              <w:spacing w:before="6" w:line="310" w:lineRule="atLeast"/>
              <w:ind w:left="320"/>
              <w:rPr>
                <w:sz w:val="24"/>
              </w:rPr>
            </w:pPr>
            <w:r>
              <w:rPr>
                <w:sz w:val="24"/>
              </w:rPr>
              <w:t>Законодательные,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исполнительные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судебные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государственной власти в Российской Федерации.</w:t>
            </w:r>
          </w:p>
        </w:tc>
      </w:tr>
      <w:tr w14:paraId="0E4A60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0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78C2B814">
            <w:pPr>
              <w:pStyle w:val="9"/>
              <w:spacing w:before="19"/>
              <w:ind w:right="2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35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4E77C27A">
            <w:pPr>
              <w:pStyle w:val="9"/>
              <w:spacing w:before="19"/>
              <w:ind w:left="320"/>
              <w:rPr>
                <w:sz w:val="24"/>
              </w:rPr>
            </w:pPr>
            <w:r>
              <w:rPr>
                <w:sz w:val="24"/>
              </w:rPr>
              <w:t>Президент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Федерация</w:t>
            </w:r>
          </w:p>
        </w:tc>
      </w:tr>
      <w:tr w14:paraId="269574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10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5FCF481D">
            <w:pPr>
              <w:pStyle w:val="9"/>
              <w:spacing w:before="179"/>
              <w:ind w:right="2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835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1C692158">
            <w:pPr>
              <w:pStyle w:val="9"/>
              <w:spacing w:before="19"/>
              <w:ind w:left="320"/>
              <w:rPr>
                <w:sz w:val="24"/>
              </w:rPr>
            </w:pPr>
            <w:r>
              <w:rPr>
                <w:sz w:val="24"/>
              </w:rPr>
              <w:t>Федеральное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Собрание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Федерации: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5736EE0A">
            <w:pPr>
              <w:pStyle w:val="9"/>
              <w:spacing w:before="43"/>
              <w:ind w:left="320"/>
              <w:rPr>
                <w:sz w:val="24"/>
              </w:rPr>
            </w:pPr>
            <w:r>
              <w:rPr>
                <w:sz w:val="24"/>
              </w:rPr>
              <w:t>Государственная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Дума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2"/>
                <w:sz w:val="24"/>
              </w:rPr>
              <w:t xml:space="preserve"> Федерации</w:t>
            </w:r>
          </w:p>
        </w:tc>
      </w:tr>
      <w:tr w14:paraId="46AA51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0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4F6E9379">
            <w:pPr>
              <w:pStyle w:val="9"/>
              <w:spacing w:before="21"/>
              <w:ind w:right="2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835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44C011D9">
            <w:pPr>
              <w:pStyle w:val="9"/>
              <w:spacing w:before="21"/>
              <w:ind w:left="320"/>
              <w:rPr>
                <w:sz w:val="24"/>
              </w:rPr>
            </w:pPr>
            <w:r>
              <w:rPr>
                <w:sz w:val="24"/>
              </w:rPr>
              <w:t>Правительство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14:paraId="7A33D0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10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19C90DDC">
            <w:pPr>
              <w:pStyle w:val="9"/>
              <w:spacing w:before="179"/>
              <w:ind w:right="2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835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024357DE">
            <w:pPr>
              <w:pStyle w:val="9"/>
              <w:spacing w:before="21"/>
              <w:ind w:left="320"/>
              <w:rPr>
                <w:sz w:val="24"/>
              </w:rPr>
            </w:pPr>
            <w:r>
              <w:rPr>
                <w:sz w:val="24"/>
              </w:rPr>
              <w:t>Судебная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Федерации.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Конституционный</w:t>
            </w:r>
            <w:r>
              <w:rPr>
                <w:spacing w:val="-5"/>
                <w:sz w:val="24"/>
              </w:rPr>
              <w:t xml:space="preserve"> Суд</w:t>
            </w:r>
          </w:p>
          <w:p w14:paraId="2B2B8575">
            <w:pPr>
              <w:pStyle w:val="9"/>
              <w:spacing w:before="41"/>
              <w:ind w:left="320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Федерации.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Верховный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14:paraId="4268B1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0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6FFE0022">
            <w:pPr>
              <w:pStyle w:val="9"/>
              <w:spacing w:before="180"/>
              <w:ind w:right="2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835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219C11DA">
            <w:pPr>
              <w:pStyle w:val="9"/>
              <w:spacing w:before="21"/>
              <w:ind w:left="320"/>
              <w:rPr>
                <w:sz w:val="24"/>
              </w:rPr>
            </w:pPr>
            <w:r>
              <w:rPr>
                <w:sz w:val="24"/>
              </w:rPr>
              <w:t>Цифровое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государство.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Электронное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правительство.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Государственные</w:t>
            </w:r>
          </w:p>
          <w:p w14:paraId="7CA7225F">
            <w:pPr>
              <w:pStyle w:val="9"/>
              <w:spacing w:before="41"/>
              <w:ind w:left="320"/>
              <w:rPr>
                <w:sz w:val="24"/>
              </w:rPr>
            </w:pPr>
            <w:r>
              <w:rPr>
                <w:spacing w:val="-2"/>
                <w:sz w:val="24"/>
              </w:rPr>
              <w:t>услуги</w:t>
            </w:r>
          </w:p>
        </w:tc>
      </w:tr>
      <w:tr w14:paraId="40EF1D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0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30838911">
            <w:pPr>
              <w:pStyle w:val="9"/>
              <w:spacing w:before="19"/>
              <w:ind w:right="15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835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2DF9B426">
            <w:pPr>
              <w:pStyle w:val="9"/>
              <w:spacing w:before="19"/>
              <w:ind w:left="320"/>
              <w:rPr>
                <w:sz w:val="24"/>
              </w:rPr>
            </w:pPr>
            <w:r>
              <w:rPr>
                <w:sz w:val="24"/>
              </w:rPr>
              <w:t>Право.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отрасли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-4"/>
                <w:sz w:val="24"/>
              </w:rPr>
              <w:t xml:space="preserve"> права</w:t>
            </w:r>
          </w:p>
        </w:tc>
      </w:tr>
      <w:tr w14:paraId="71F165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0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76A31032">
            <w:pPr>
              <w:pStyle w:val="9"/>
              <w:spacing w:before="21"/>
              <w:ind w:right="15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2.11</w:t>
            </w:r>
          </w:p>
        </w:tc>
        <w:tc>
          <w:tcPr>
            <w:tcW w:w="835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5D48B95C">
            <w:pPr>
              <w:pStyle w:val="9"/>
              <w:spacing w:before="21"/>
              <w:ind w:left="320"/>
              <w:rPr>
                <w:sz w:val="24"/>
              </w:rPr>
            </w:pPr>
            <w:r>
              <w:rPr>
                <w:sz w:val="24"/>
              </w:rPr>
              <w:t>Правоотношения: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субъект,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содержание</w:t>
            </w:r>
          </w:p>
        </w:tc>
      </w:tr>
    </w:tbl>
    <w:p w14:paraId="7C43070F">
      <w:pPr>
        <w:pStyle w:val="9"/>
        <w:spacing w:after="0"/>
        <w:rPr>
          <w:sz w:val="24"/>
        </w:rPr>
        <w:sectPr>
          <w:pgSz w:w="11910" w:h="16390"/>
          <w:pgMar w:top="1060" w:right="720" w:bottom="1298" w:left="1440" w:header="720" w:footer="720" w:gutter="0"/>
          <w:cols w:space="720" w:num="1"/>
        </w:sectPr>
      </w:pPr>
    </w:p>
    <w:tbl>
      <w:tblPr>
        <w:tblStyle w:val="5"/>
        <w:tblW w:w="0" w:type="auto"/>
        <w:tblInd w:w="27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6"/>
        <w:gridCol w:w="8352"/>
      </w:tblGrid>
      <w:tr w14:paraId="1294A8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1006" w:type="dxa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3805D4C1">
            <w:pPr>
              <w:pStyle w:val="9"/>
              <w:spacing w:before="89"/>
              <w:rPr>
                <w:b/>
                <w:sz w:val="24"/>
              </w:rPr>
            </w:pPr>
          </w:p>
          <w:p w14:paraId="0CB03D51">
            <w:pPr>
              <w:pStyle w:val="9"/>
              <w:ind w:left="237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2.12</w:t>
            </w:r>
          </w:p>
        </w:tc>
        <w:tc>
          <w:tcPr>
            <w:tcW w:w="8352" w:type="dxa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5DE9DA56">
            <w:pPr>
              <w:pStyle w:val="9"/>
              <w:spacing w:before="46" w:line="278" w:lineRule="auto"/>
              <w:ind w:left="320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статуса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несовершеннолетнего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субъекта правоотношений. Особенности уголовной ответственности</w:t>
            </w:r>
          </w:p>
          <w:p w14:paraId="536C9F80">
            <w:pPr>
              <w:pStyle w:val="9"/>
              <w:spacing w:line="272" w:lineRule="exact"/>
              <w:ind w:left="320"/>
              <w:rPr>
                <w:sz w:val="24"/>
              </w:rPr>
            </w:pPr>
            <w:r>
              <w:rPr>
                <w:spacing w:val="-2"/>
                <w:sz w:val="24"/>
              </w:rPr>
              <w:t>несовершеннолетних</w:t>
            </w:r>
          </w:p>
        </w:tc>
      </w:tr>
      <w:tr w14:paraId="100D1A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0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487543AB">
            <w:pPr>
              <w:pStyle w:val="9"/>
              <w:spacing w:before="21"/>
              <w:ind w:left="237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2.13</w:t>
            </w:r>
          </w:p>
        </w:tc>
        <w:tc>
          <w:tcPr>
            <w:tcW w:w="835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4F2CB123">
            <w:pPr>
              <w:pStyle w:val="9"/>
              <w:spacing w:before="21"/>
              <w:ind w:left="320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правонарушений</w:t>
            </w:r>
          </w:p>
        </w:tc>
      </w:tr>
      <w:tr w14:paraId="23154E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0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71FA6D42">
            <w:pPr>
              <w:pStyle w:val="9"/>
              <w:spacing w:before="21"/>
              <w:ind w:left="237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2.14</w:t>
            </w:r>
          </w:p>
        </w:tc>
        <w:tc>
          <w:tcPr>
            <w:tcW w:w="835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3BC49D9B">
            <w:pPr>
              <w:pStyle w:val="9"/>
              <w:spacing w:before="21"/>
              <w:ind w:left="320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юридической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ответственности</w:t>
            </w:r>
          </w:p>
        </w:tc>
      </w:tr>
      <w:tr w14:paraId="2A5B5A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0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229D8E1D">
            <w:pPr>
              <w:pStyle w:val="9"/>
              <w:spacing w:before="21"/>
              <w:ind w:left="237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2.15</w:t>
            </w:r>
          </w:p>
        </w:tc>
        <w:tc>
          <w:tcPr>
            <w:tcW w:w="835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6C4A3D3D">
            <w:pPr>
              <w:pStyle w:val="9"/>
              <w:spacing w:before="21"/>
              <w:ind w:left="320"/>
              <w:rPr>
                <w:sz w:val="24"/>
              </w:rPr>
            </w:pPr>
            <w:r>
              <w:rPr>
                <w:sz w:val="24"/>
              </w:rPr>
              <w:t>Правоохранительные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органы</w:t>
            </w:r>
          </w:p>
        </w:tc>
      </w:tr>
      <w:tr w14:paraId="652674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0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73665CB9">
            <w:pPr>
              <w:pStyle w:val="9"/>
              <w:spacing w:before="21"/>
              <w:ind w:left="237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2.16</w:t>
            </w:r>
          </w:p>
        </w:tc>
        <w:tc>
          <w:tcPr>
            <w:tcW w:w="835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73AD66E0">
            <w:pPr>
              <w:pStyle w:val="9"/>
              <w:spacing w:before="21"/>
              <w:ind w:left="320"/>
              <w:rPr>
                <w:sz w:val="24"/>
              </w:rPr>
            </w:pPr>
            <w:r>
              <w:rPr>
                <w:sz w:val="24"/>
              </w:rPr>
              <w:t>Гражданин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гражданство.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Гражданство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2"/>
                <w:sz w:val="24"/>
              </w:rPr>
              <w:t xml:space="preserve"> Федерации</w:t>
            </w:r>
          </w:p>
        </w:tc>
      </w:tr>
      <w:tr w14:paraId="5F5B78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0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60797FCF">
            <w:pPr>
              <w:pStyle w:val="9"/>
              <w:spacing w:before="179"/>
              <w:ind w:left="237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2.17</w:t>
            </w:r>
          </w:p>
        </w:tc>
        <w:tc>
          <w:tcPr>
            <w:tcW w:w="835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3E525C77">
            <w:pPr>
              <w:pStyle w:val="9"/>
              <w:spacing w:before="21"/>
              <w:ind w:left="320"/>
              <w:rPr>
                <w:sz w:val="24"/>
              </w:rPr>
            </w:pPr>
            <w:r>
              <w:rPr>
                <w:sz w:val="24"/>
              </w:rPr>
              <w:t>Права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свободы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Конституции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Российской</w:t>
            </w:r>
          </w:p>
          <w:p w14:paraId="63678535">
            <w:pPr>
              <w:pStyle w:val="9"/>
              <w:spacing w:before="41"/>
              <w:ind w:left="320"/>
              <w:rPr>
                <w:sz w:val="24"/>
              </w:rPr>
            </w:pPr>
            <w:r>
              <w:rPr>
                <w:sz w:val="24"/>
              </w:rPr>
              <w:t>Федерации.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Конституционные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обязанности</w:t>
            </w:r>
          </w:p>
        </w:tc>
      </w:tr>
      <w:tr w14:paraId="359BAD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0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7038A4F5">
            <w:pPr>
              <w:pStyle w:val="9"/>
              <w:spacing w:before="22"/>
              <w:ind w:left="2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35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4D33E99C">
            <w:pPr>
              <w:pStyle w:val="9"/>
              <w:spacing w:before="22"/>
              <w:ind w:left="320"/>
              <w:rPr>
                <w:sz w:val="24"/>
              </w:rPr>
            </w:pPr>
            <w:r>
              <w:rPr>
                <w:spacing w:val="-2"/>
                <w:sz w:val="24"/>
              </w:rPr>
              <w:t>Культура</w:t>
            </w:r>
          </w:p>
        </w:tc>
      </w:tr>
      <w:tr w14:paraId="2B1010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10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505F06BF">
            <w:pPr>
              <w:pStyle w:val="9"/>
              <w:spacing w:before="179"/>
              <w:ind w:left="23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35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59A7143C">
            <w:pPr>
              <w:pStyle w:val="9"/>
              <w:spacing w:before="21"/>
              <w:ind w:left="320"/>
              <w:rPr>
                <w:sz w:val="24"/>
              </w:rPr>
            </w:pPr>
            <w:r>
              <w:rPr>
                <w:sz w:val="24"/>
              </w:rPr>
              <w:t>Культура.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наследие.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Государственная</w:t>
            </w:r>
          </w:p>
          <w:p w14:paraId="0864D0BD">
            <w:pPr>
              <w:pStyle w:val="9"/>
              <w:spacing w:before="41"/>
              <w:ind w:left="320"/>
              <w:rPr>
                <w:sz w:val="24"/>
              </w:rPr>
            </w:pPr>
            <w:r>
              <w:rPr>
                <w:sz w:val="24"/>
              </w:rPr>
              <w:t>культурная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политика</w:t>
            </w:r>
          </w:p>
        </w:tc>
      </w:tr>
      <w:tr w14:paraId="37F4AA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0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3D13D59C">
            <w:pPr>
              <w:pStyle w:val="9"/>
              <w:spacing w:before="21"/>
              <w:ind w:left="23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35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1F530467">
            <w:pPr>
              <w:pStyle w:val="9"/>
              <w:spacing w:before="21"/>
              <w:ind w:left="320"/>
              <w:rPr>
                <w:sz w:val="24"/>
              </w:rPr>
            </w:pPr>
            <w:r>
              <w:rPr>
                <w:sz w:val="24"/>
              </w:rPr>
              <w:t>Искусство.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искусства</w:t>
            </w:r>
          </w:p>
        </w:tc>
      </w:tr>
      <w:tr w14:paraId="40F46B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10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624C37BE">
            <w:pPr>
              <w:pStyle w:val="9"/>
              <w:spacing w:before="179"/>
              <w:ind w:left="23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35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4B4E86C6">
            <w:pPr>
              <w:pStyle w:val="9"/>
              <w:spacing w:before="21"/>
              <w:ind w:left="320"/>
              <w:rPr>
                <w:sz w:val="24"/>
              </w:rPr>
            </w:pPr>
            <w:r>
              <w:rPr>
                <w:sz w:val="24"/>
              </w:rPr>
              <w:t>Религия.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религии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Традиционные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религии</w:t>
            </w:r>
          </w:p>
          <w:p w14:paraId="68CF06AB">
            <w:pPr>
              <w:pStyle w:val="9"/>
              <w:spacing w:before="41"/>
              <w:ind w:left="32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2"/>
                <w:sz w:val="24"/>
              </w:rPr>
              <w:t xml:space="preserve"> Федерации</w:t>
            </w:r>
          </w:p>
        </w:tc>
      </w:tr>
      <w:tr w14:paraId="4DC26D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0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001F7957">
            <w:pPr>
              <w:pStyle w:val="9"/>
              <w:spacing w:before="179"/>
              <w:ind w:left="23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35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1B734646">
            <w:pPr>
              <w:pStyle w:val="9"/>
              <w:spacing w:before="21"/>
              <w:ind w:left="320"/>
              <w:rPr>
                <w:sz w:val="24"/>
              </w:rPr>
            </w:pPr>
            <w:r>
              <w:rPr>
                <w:sz w:val="24"/>
              </w:rPr>
              <w:t>Образование.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Современная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7B5C621C">
            <w:pPr>
              <w:pStyle w:val="9"/>
              <w:spacing w:before="43"/>
              <w:ind w:left="320"/>
              <w:rPr>
                <w:sz w:val="24"/>
              </w:rPr>
            </w:pPr>
            <w:r>
              <w:rPr>
                <w:sz w:val="24"/>
              </w:rPr>
              <w:t>обязанности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обучающегося</w:t>
            </w:r>
          </w:p>
        </w:tc>
      </w:tr>
      <w:tr w14:paraId="1F053D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10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08D6B950">
            <w:pPr>
              <w:pStyle w:val="9"/>
              <w:spacing w:before="180"/>
              <w:ind w:left="23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835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56E232CA">
            <w:pPr>
              <w:pStyle w:val="9"/>
              <w:spacing w:before="21"/>
              <w:ind w:left="320"/>
              <w:rPr>
                <w:sz w:val="24"/>
              </w:rPr>
            </w:pPr>
            <w:r>
              <w:rPr>
                <w:sz w:val="24"/>
              </w:rPr>
              <w:t>Наука.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Передовые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рубежи</w:t>
            </w:r>
            <w:r>
              <w:rPr>
                <w:spacing w:val="-2"/>
                <w:sz w:val="24"/>
              </w:rPr>
              <w:t xml:space="preserve"> российской</w:t>
            </w:r>
          </w:p>
          <w:p w14:paraId="1E94B494">
            <w:pPr>
              <w:pStyle w:val="9"/>
              <w:spacing w:before="41"/>
              <w:ind w:left="320"/>
              <w:rPr>
                <w:sz w:val="24"/>
              </w:rPr>
            </w:pPr>
            <w:r>
              <w:rPr>
                <w:sz w:val="24"/>
              </w:rPr>
              <w:t>науки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Государственная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поддержка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14:paraId="33CA35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0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36F83058">
            <w:pPr>
              <w:pStyle w:val="9"/>
              <w:spacing w:before="21"/>
              <w:ind w:left="2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35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3FF5361D">
            <w:pPr>
              <w:pStyle w:val="9"/>
              <w:spacing w:before="21"/>
              <w:ind w:left="320"/>
              <w:rPr>
                <w:sz w:val="24"/>
              </w:rPr>
            </w:pPr>
            <w:r>
              <w:rPr>
                <w:spacing w:val="-2"/>
                <w:sz w:val="24"/>
              </w:rPr>
              <w:t>Экономика</w:t>
            </w:r>
          </w:p>
        </w:tc>
      </w:tr>
      <w:tr w14:paraId="073049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10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7B9C530B">
            <w:pPr>
              <w:pStyle w:val="9"/>
              <w:spacing w:before="179"/>
              <w:ind w:left="23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35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040E9E99">
            <w:pPr>
              <w:pStyle w:val="9"/>
              <w:spacing w:before="21"/>
              <w:ind w:left="320"/>
              <w:rPr>
                <w:sz w:val="24"/>
              </w:rPr>
            </w:pPr>
            <w:r>
              <w:rPr>
                <w:sz w:val="24"/>
              </w:rPr>
              <w:t>Хозяйственная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система.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Экономическая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деятельность.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Экономические</w:t>
            </w:r>
          </w:p>
          <w:p w14:paraId="5F77D767">
            <w:pPr>
              <w:pStyle w:val="9"/>
              <w:spacing w:before="41"/>
              <w:ind w:left="320"/>
              <w:rPr>
                <w:sz w:val="24"/>
              </w:rPr>
            </w:pPr>
            <w:r>
              <w:rPr>
                <w:sz w:val="24"/>
              </w:rPr>
              <w:t>блага.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Факторы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торговля</w:t>
            </w:r>
          </w:p>
        </w:tc>
      </w:tr>
      <w:tr w14:paraId="7B373A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10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7E763AC1">
            <w:pPr>
              <w:pStyle w:val="9"/>
              <w:spacing w:before="21"/>
              <w:ind w:left="23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35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038DF719">
            <w:pPr>
              <w:pStyle w:val="9"/>
              <w:spacing w:before="21"/>
              <w:ind w:left="320"/>
              <w:rPr>
                <w:sz w:val="24"/>
              </w:rPr>
            </w:pPr>
            <w:r>
              <w:rPr>
                <w:sz w:val="24"/>
              </w:rPr>
              <w:t>Собственность.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Рынок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механизмы</w:t>
            </w:r>
          </w:p>
        </w:tc>
      </w:tr>
      <w:tr w14:paraId="13DBB2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10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6E5D9ADB">
            <w:pPr>
              <w:pStyle w:val="9"/>
              <w:spacing w:before="179"/>
              <w:ind w:left="23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35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22C53271">
            <w:pPr>
              <w:pStyle w:val="9"/>
              <w:spacing w:before="19"/>
              <w:ind w:left="320"/>
              <w:rPr>
                <w:sz w:val="24"/>
              </w:rPr>
            </w:pPr>
            <w:r>
              <w:rPr>
                <w:sz w:val="24"/>
              </w:rPr>
              <w:t>Государство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экономике.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бюджет.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Налоги.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Цели</w:t>
            </w:r>
          </w:p>
          <w:p w14:paraId="09608C2D">
            <w:pPr>
              <w:pStyle w:val="9"/>
              <w:spacing w:before="43"/>
              <w:ind w:left="320"/>
              <w:rPr>
                <w:sz w:val="24"/>
              </w:rPr>
            </w:pPr>
            <w:r>
              <w:rPr>
                <w:sz w:val="24"/>
              </w:rPr>
              <w:t>экономической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политики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государства</w:t>
            </w:r>
          </w:p>
        </w:tc>
      </w:tr>
      <w:tr w14:paraId="258E8D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0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26114CEE">
            <w:pPr>
              <w:pStyle w:val="9"/>
              <w:spacing w:before="21"/>
              <w:ind w:left="23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835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25947A06">
            <w:pPr>
              <w:pStyle w:val="9"/>
              <w:spacing w:before="21"/>
              <w:ind w:left="320"/>
              <w:rPr>
                <w:sz w:val="24"/>
              </w:rPr>
            </w:pPr>
            <w:r>
              <w:rPr>
                <w:sz w:val="24"/>
              </w:rPr>
              <w:t>Деньги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Инфляция</w:t>
            </w:r>
          </w:p>
        </w:tc>
      </w:tr>
      <w:tr w14:paraId="2CF82C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0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776E8347">
            <w:pPr>
              <w:pStyle w:val="9"/>
              <w:spacing w:before="21"/>
              <w:ind w:left="23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835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437B2E92">
            <w:pPr>
              <w:pStyle w:val="9"/>
              <w:spacing w:before="21"/>
              <w:ind w:left="320"/>
              <w:rPr>
                <w:sz w:val="24"/>
              </w:rPr>
            </w:pPr>
            <w:r>
              <w:rPr>
                <w:sz w:val="24"/>
              </w:rPr>
              <w:t>Центральный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Банк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14:paraId="11FC8E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10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60441F1D">
            <w:pPr>
              <w:pStyle w:val="9"/>
              <w:spacing w:before="179"/>
              <w:ind w:left="23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835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79802F71">
            <w:pPr>
              <w:pStyle w:val="9"/>
              <w:spacing w:before="21"/>
              <w:ind w:left="320"/>
              <w:rPr>
                <w:sz w:val="24"/>
              </w:rPr>
            </w:pPr>
            <w:r>
              <w:rPr>
                <w:sz w:val="24"/>
              </w:rPr>
              <w:t>Семья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экономике.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Экономические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семьи.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Финансовые</w:t>
            </w:r>
          </w:p>
          <w:p w14:paraId="2BF7F72C">
            <w:pPr>
              <w:pStyle w:val="9"/>
              <w:spacing w:before="41"/>
              <w:ind w:left="320"/>
              <w:rPr>
                <w:sz w:val="24"/>
              </w:rPr>
            </w:pPr>
            <w:r>
              <w:rPr>
                <w:sz w:val="24"/>
              </w:rPr>
              <w:t>инструменты,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используемые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домохозяйствами</w:t>
            </w:r>
          </w:p>
        </w:tc>
      </w:tr>
      <w:tr w14:paraId="2AF099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0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73F869C7">
            <w:pPr>
              <w:pStyle w:val="9"/>
              <w:spacing w:before="179"/>
              <w:ind w:left="23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835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08EE746D">
            <w:pPr>
              <w:pStyle w:val="9"/>
              <w:spacing w:before="21"/>
              <w:ind w:left="320"/>
              <w:rPr>
                <w:sz w:val="24"/>
              </w:rPr>
            </w:pPr>
            <w:r>
              <w:rPr>
                <w:sz w:val="24"/>
              </w:rPr>
              <w:t>Семейный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бюджет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рациональное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потребление.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формы</w:t>
            </w:r>
          </w:p>
          <w:p w14:paraId="6C5D644D">
            <w:pPr>
              <w:pStyle w:val="9"/>
              <w:spacing w:before="41"/>
              <w:ind w:left="320"/>
              <w:rPr>
                <w:sz w:val="24"/>
              </w:rPr>
            </w:pPr>
            <w:r>
              <w:rPr>
                <w:sz w:val="24"/>
              </w:rPr>
              <w:t>сбережений.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Личный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финансовый</w:t>
            </w:r>
            <w:r>
              <w:rPr>
                <w:spacing w:val="-4"/>
                <w:sz w:val="24"/>
              </w:rPr>
              <w:t xml:space="preserve"> план</w:t>
            </w:r>
          </w:p>
        </w:tc>
      </w:tr>
      <w:tr w14:paraId="0E6DAE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0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5DA64E7D">
            <w:pPr>
              <w:pStyle w:val="9"/>
              <w:spacing w:before="19"/>
              <w:ind w:left="2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35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7A0B2ECD">
            <w:pPr>
              <w:pStyle w:val="9"/>
              <w:spacing w:before="19"/>
              <w:ind w:left="320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будущее</w:t>
            </w:r>
          </w:p>
        </w:tc>
      </w:tr>
      <w:tr w14:paraId="51B64D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0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734BAA57">
            <w:pPr>
              <w:pStyle w:val="9"/>
              <w:spacing w:before="21"/>
              <w:ind w:left="23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35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005F5B38">
            <w:pPr>
              <w:pStyle w:val="9"/>
              <w:spacing w:before="21"/>
              <w:ind w:left="320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страна</w:t>
            </w:r>
            <w:r>
              <w:rPr>
                <w:spacing w:val="-2"/>
                <w:sz w:val="24"/>
              </w:rPr>
              <w:t xml:space="preserve"> возможностей</w:t>
            </w:r>
          </w:p>
        </w:tc>
      </w:tr>
      <w:tr w14:paraId="4D9D61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0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7F55396D">
            <w:pPr>
              <w:pStyle w:val="9"/>
              <w:spacing w:before="21"/>
              <w:ind w:left="23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35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2091ADE4">
            <w:pPr>
              <w:pStyle w:val="9"/>
              <w:spacing w:before="21"/>
              <w:ind w:left="320"/>
              <w:rPr>
                <w:sz w:val="24"/>
              </w:rPr>
            </w:pPr>
            <w:r>
              <w:rPr>
                <w:sz w:val="24"/>
              </w:rPr>
              <w:t>Национальные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Технологический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суверенитет</w:t>
            </w:r>
          </w:p>
        </w:tc>
      </w:tr>
      <w:tr w14:paraId="46C640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0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588F9913">
            <w:pPr>
              <w:pStyle w:val="9"/>
              <w:spacing w:before="21"/>
              <w:ind w:left="23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835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04178BE3">
            <w:pPr>
              <w:pStyle w:val="9"/>
              <w:spacing w:before="21"/>
              <w:ind w:left="320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веке.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глобальной</w:t>
            </w:r>
            <w:r>
              <w:rPr>
                <w:spacing w:val="-2"/>
                <w:sz w:val="24"/>
              </w:rPr>
              <w:t xml:space="preserve"> политике</w:t>
            </w:r>
          </w:p>
        </w:tc>
      </w:tr>
      <w:tr w14:paraId="18AA6B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0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22C315EC">
            <w:pPr>
              <w:pStyle w:val="9"/>
              <w:spacing w:before="21"/>
              <w:ind w:left="23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835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27AFE6AA">
            <w:pPr>
              <w:pStyle w:val="9"/>
              <w:spacing w:before="21"/>
              <w:ind w:left="320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государство-</w:t>
            </w:r>
            <w:r>
              <w:rPr>
                <w:spacing w:val="-2"/>
                <w:sz w:val="24"/>
              </w:rPr>
              <w:t>цивилизация</w:t>
            </w:r>
          </w:p>
        </w:tc>
      </w:tr>
    </w:tbl>
    <w:p w14:paraId="0E0452E6">
      <w:pPr>
        <w:pStyle w:val="9"/>
        <w:spacing w:after="0"/>
        <w:rPr>
          <w:sz w:val="24"/>
        </w:rPr>
        <w:sectPr>
          <w:type w:val="continuous"/>
          <w:pgSz w:w="11910" w:h="16390"/>
          <w:pgMar w:top="1100" w:right="720" w:bottom="280" w:left="1440" w:header="720" w:footer="720" w:gutter="0"/>
          <w:cols w:space="720" w:num="1"/>
        </w:sectPr>
      </w:pPr>
    </w:p>
    <w:p w14:paraId="5DCA383C">
      <w:pPr>
        <w:spacing w:before="71" w:line="278" w:lineRule="auto"/>
        <w:ind w:left="382" w:right="215" w:firstLine="0"/>
        <w:jc w:val="left"/>
        <w:rPr>
          <w:b/>
          <w:sz w:val="28"/>
        </w:rPr>
      </w:pPr>
      <w:r>
        <w:rPr>
          <w:b/>
          <w:sz w:val="28"/>
        </w:rPr>
        <w:t>УЧЕБНО-МЕТОДИЧЕСКОЕ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ОБЕСПЕЧЕНИЕ ОБРАЗОВАТЕЛЬНОГО ПРОЦЕССА</w:t>
      </w:r>
    </w:p>
    <w:p w14:paraId="705AE83F">
      <w:pPr>
        <w:spacing w:before="0" w:line="317" w:lineRule="exact"/>
        <w:ind w:left="382" w:right="0" w:firstLine="0"/>
        <w:jc w:val="left"/>
        <w:rPr>
          <w:b/>
          <w:sz w:val="28"/>
        </w:rPr>
      </w:pPr>
      <w:r>
        <w:rPr>
          <w:b/>
          <w:sz w:val="28"/>
        </w:rPr>
        <w:t>ОБЯЗАТЕЛЬНЫЕ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14:paraId="6F30E762">
      <w:pPr>
        <w:pStyle w:val="6"/>
        <w:ind w:left="0" w:firstLine="0"/>
        <w:jc w:val="left"/>
        <w:rPr>
          <w:b/>
        </w:rPr>
      </w:pPr>
    </w:p>
    <w:p w14:paraId="5804ADCC">
      <w:pPr>
        <w:pStyle w:val="6"/>
        <w:ind w:left="0" w:firstLine="0"/>
        <w:jc w:val="left"/>
        <w:rPr>
          <w:b/>
        </w:rPr>
      </w:pPr>
    </w:p>
    <w:p w14:paraId="0838F55F">
      <w:pPr>
        <w:pStyle w:val="6"/>
        <w:ind w:left="0" w:firstLine="0"/>
        <w:jc w:val="left"/>
        <w:rPr>
          <w:b/>
        </w:rPr>
      </w:pPr>
    </w:p>
    <w:p w14:paraId="07AE74FF">
      <w:pPr>
        <w:pStyle w:val="6"/>
        <w:ind w:left="0" w:firstLine="0"/>
        <w:jc w:val="left"/>
        <w:rPr>
          <w:b/>
        </w:rPr>
      </w:pPr>
    </w:p>
    <w:p w14:paraId="3249349F">
      <w:pPr>
        <w:pStyle w:val="6"/>
        <w:spacing w:before="96"/>
        <w:ind w:left="0" w:firstLine="0"/>
        <w:jc w:val="left"/>
        <w:rPr>
          <w:b/>
        </w:rPr>
      </w:pPr>
    </w:p>
    <w:p w14:paraId="56BAFE48">
      <w:pPr>
        <w:spacing w:before="0"/>
        <w:ind w:left="382" w:right="0" w:firstLine="0"/>
        <w:jc w:val="left"/>
        <w:rPr>
          <w:b/>
          <w:sz w:val="28"/>
        </w:rPr>
      </w:pPr>
      <w:r>
        <w:rPr>
          <w:b/>
          <w:sz w:val="28"/>
        </w:rPr>
        <w:t>МЕТОДИЧЕСКИЕ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УЧИТЕЛЯ</w:t>
      </w:r>
    </w:p>
    <w:p w14:paraId="0D84AE87">
      <w:pPr>
        <w:pStyle w:val="6"/>
        <w:ind w:left="0" w:firstLine="0"/>
        <w:jc w:val="left"/>
        <w:rPr>
          <w:b/>
        </w:rPr>
      </w:pPr>
    </w:p>
    <w:p w14:paraId="0877EB5B">
      <w:pPr>
        <w:pStyle w:val="6"/>
        <w:ind w:left="0" w:firstLine="0"/>
        <w:jc w:val="left"/>
        <w:rPr>
          <w:b/>
        </w:rPr>
      </w:pPr>
    </w:p>
    <w:p w14:paraId="146D612F">
      <w:pPr>
        <w:pStyle w:val="6"/>
        <w:spacing w:before="200"/>
        <w:ind w:left="0" w:firstLine="0"/>
        <w:jc w:val="left"/>
        <w:rPr>
          <w:b/>
        </w:rPr>
      </w:pPr>
    </w:p>
    <w:p w14:paraId="7DB2E6EB">
      <w:pPr>
        <w:spacing w:before="1" w:line="482" w:lineRule="auto"/>
        <w:ind w:left="382" w:right="129" w:firstLine="0"/>
        <w:jc w:val="left"/>
        <w:rPr>
          <w:b/>
          <w:sz w:val="28"/>
        </w:rPr>
      </w:pPr>
      <w:r>
        <w:rPr>
          <w:b/>
          <w:sz w:val="28"/>
        </w:rPr>
        <w:t>ЦИФРОВЫЕ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ОБРАЗОВАТЕЛЬНЫЕ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РЕСУРСЫ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РЕСУРСЫ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 xml:space="preserve">СЕТИ </w:t>
      </w:r>
      <w:r>
        <w:rPr>
          <w:b/>
          <w:spacing w:val="-2"/>
          <w:sz w:val="28"/>
        </w:rPr>
        <w:t>ИНТЕРНЕТ</w:t>
      </w:r>
    </w:p>
    <w:p w14:paraId="1D0B122B">
      <w:pPr>
        <w:spacing w:after="0" w:line="482" w:lineRule="auto"/>
        <w:jc w:val="left"/>
        <w:rPr>
          <w:b/>
          <w:sz w:val="28"/>
        </w:rPr>
        <w:sectPr>
          <w:pgSz w:w="11910" w:h="16390"/>
          <w:pgMar w:top="1060" w:right="720" w:bottom="280" w:left="1440" w:header="720" w:footer="720" w:gutter="0"/>
          <w:cols w:space="720" w:num="1"/>
        </w:sectPr>
      </w:pPr>
    </w:p>
    <w:p w14:paraId="36A97834">
      <w:pPr>
        <w:pStyle w:val="6"/>
        <w:spacing w:before="4"/>
        <w:ind w:left="0" w:firstLine="0"/>
        <w:jc w:val="left"/>
        <w:rPr>
          <w:b/>
          <w:sz w:val="17"/>
        </w:rPr>
      </w:pPr>
    </w:p>
    <w:p w14:paraId="100D10ED">
      <w:pPr>
        <w:pStyle w:val="6"/>
        <w:spacing w:after="0"/>
        <w:jc w:val="left"/>
        <w:rPr>
          <w:b/>
          <w:sz w:val="17"/>
        </w:rPr>
        <w:sectPr>
          <w:pgSz w:w="11910" w:h="16840"/>
          <w:pgMar w:top="1920" w:right="1440" w:bottom="280" w:left="1440" w:header="720" w:footer="720" w:gutter="0"/>
          <w:cols w:space="720" w:num="1"/>
        </w:sectPr>
      </w:pPr>
    </w:p>
    <w:p w14:paraId="52184170">
      <w:pPr>
        <w:spacing w:line="240" w:lineRule="auto"/>
        <w:ind w:left="1904" w:right="0" w:firstLine="0"/>
        <w:rPr>
          <w:sz w:val="20"/>
        </w:rPr>
      </w:pPr>
    </w:p>
    <w:sectPr>
      <w:pgSz w:w="11910" w:h="16840"/>
      <w:pgMar w:top="540" w:right="1440" w:bottom="28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205925"/>
    <w:multiLevelType w:val="multilevel"/>
    <w:tmpl w:val="BF205925"/>
    <w:lvl w:ilvl="0" w:tentative="0">
      <w:start w:val="1"/>
      <w:numFmt w:val="decimal"/>
      <w:lvlText w:val="%1)"/>
      <w:lvlJc w:val="left"/>
      <w:pPr>
        <w:ind w:left="262" w:hanging="33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208" w:hanging="338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57" w:hanging="338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105" w:hanging="33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054" w:hanging="33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003" w:hanging="33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951" w:hanging="33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900" w:hanging="33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849" w:hanging="338"/>
      </w:pPr>
      <w:rPr>
        <w:rFonts w:hint="default"/>
        <w:lang w:val="ru-RU" w:eastAsia="en-US" w:bidi="ar-SA"/>
      </w:rPr>
    </w:lvl>
  </w:abstractNum>
  <w:abstractNum w:abstractNumId="1">
    <w:nsid w:val="CF092B84"/>
    <w:multiLevelType w:val="multilevel"/>
    <w:tmpl w:val="CF092B84"/>
    <w:lvl w:ilvl="0" w:tentative="0">
      <w:start w:val="1"/>
      <w:numFmt w:val="decimal"/>
      <w:lvlText w:val="%1)"/>
      <w:lvlJc w:val="left"/>
      <w:pPr>
        <w:ind w:left="262" w:hanging="353"/>
        <w:jc w:val="left"/>
      </w:pPr>
      <w:rPr>
        <w:rFonts w:hint="default" w:ascii="Times New Roman" w:hAnsi="Times New Roman" w:eastAsia="Times New Roman" w:cs="Times New Roman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208" w:hanging="353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57" w:hanging="353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105" w:hanging="353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054" w:hanging="353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003" w:hanging="353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951" w:hanging="353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900" w:hanging="353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849" w:hanging="353"/>
      </w:pPr>
      <w:rPr>
        <w:rFonts w:hint="default"/>
        <w:lang w:val="ru-RU" w:eastAsia="en-US" w:bidi="ar-SA"/>
      </w:rPr>
    </w:lvl>
  </w:abstractNum>
  <w:abstractNum w:abstractNumId="2">
    <w:nsid w:val="0053208E"/>
    <w:multiLevelType w:val="multilevel"/>
    <w:tmpl w:val="0053208E"/>
    <w:lvl w:ilvl="0" w:tentative="0">
      <w:start w:val="0"/>
      <w:numFmt w:val="bullet"/>
      <w:lvlText w:val=""/>
      <w:lvlJc w:val="left"/>
      <w:pPr>
        <w:ind w:left="1342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180" w:hanging="36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021" w:hanging="36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861" w:hanging="36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702" w:hanging="36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43" w:hanging="36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224" w:hanging="36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065" w:hanging="360"/>
      </w:pPr>
      <w:rPr>
        <w:rFonts w:hint="default"/>
        <w:lang w:val="ru-RU" w:eastAsia="en-US" w:bidi="ar-SA"/>
      </w:rPr>
    </w:lvl>
  </w:abstractNum>
  <w:abstractNum w:abstractNumId="3">
    <w:nsid w:val="59ADCABA"/>
    <w:multiLevelType w:val="multilevel"/>
    <w:tmpl w:val="59ADCABA"/>
    <w:lvl w:ilvl="0" w:tentative="0">
      <w:start w:val="1"/>
      <w:numFmt w:val="decimal"/>
      <w:lvlText w:val="%1."/>
      <w:lvlJc w:val="left"/>
      <w:pPr>
        <w:ind w:left="262" w:hanging="554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208" w:hanging="554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57" w:hanging="55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105" w:hanging="55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054" w:hanging="55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003" w:hanging="55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951" w:hanging="55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900" w:hanging="55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849" w:hanging="554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2DC93D06"/>
    <w:rsid w:val="4320729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ind w:left="382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type="paragraph" w:styleId="3">
    <w:name w:val="heading 2"/>
    <w:basedOn w:val="1"/>
    <w:qFormat/>
    <w:uiPriority w:val="1"/>
    <w:pPr>
      <w:ind w:left="861"/>
      <w:jc w:val="both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pPr>
      <w:ind w:left="262" w:firstLine="599"/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ind w:left="262" w:right="131" w:firstLine="599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customStyle="1" w:styleId="9">
    <w:name w:val="Table Paragraph"/>
    <w:basedOn w:val="1"/>
    <w:qFormat/>
    <w:uiPriority w:val="1"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41</Pages>
  <Words>6916</Words>
  <Characters>52357</Characters>
  <TotalTime>1</TotalTime>
  <ScaleCrop>false</ScaleCrop>
  <LinksUpToDate>false</LinksUpToDate>
  <CharactersWithSpaces>58616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2026-10-15T13:00:00Z</dcterms:created>
  <dc:creator>ПК</dc:creator>
  <cp:lastModifiedBy>WPS_1720375502</cp:lastModifiedBy>
  <dcterms:modified xsi:type="dcterms:W3CDTF">2026-10-15T14:25:53Z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2026-10-15T00:00:00Z</vt:filetime>
  </property>
  <property fmtid="{D5CDD505-2E9C-101B-9397-08002B2CF9AE}" pid="4" name="LastSaved">
    <vt:filetime>2026-10-15T00:00:00Z</vt:filetime>
  </property>
  <property fmtid="{D5CDD505-2E9C-101B-9397-08002B2CF9AE}" pid="5" name="Producer">
    <vt:lpwstr>phpdocx</vt:lpwstr>
  </property>
  <property fmtid="{D5CDD505-2E9C-101B-9397-08002B2CF9AE}" pid="6" name="KSOTemplateDocerSaveRecord">
    <vt:lpwstr>eyJoZGlkIjoiZTZlYjkwYzgyNWE5MzhhOGYxMThmMDg5NWUzMTJiNDkiLCJ1c2VySWQiOiI4NDIzNjQ1MDQwMTkifQ==</vt:lpwstr>
  </property>
  <property fmtid="{D5CDD505-2E9C-101B-9397-08002B2CF9AE}" pid="7" name="KSOProductBuildVer">
    <vt:lpwstr>1049-12.1.0.28485</vt:lpwstr>
  </property>
  <property fmtid="{D5CDD505-2E9C-101B-9397-08002B2CF9AE}" pid="8" name="ICV">
    <vt:lpwstr>0DFFD71E165E4820885EC2CC8AB34D17_12</vt:lpwstr>
  </property>
</Properties>
</file>